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F4F7F" w:rsidRPr="00FF2CB5" w:rsidTr="00AF4F7F">
        <w:tc>
          <w:tcPr>
            <w:tcW w:w="3794" w:type="dxa"/>
          </w:tcPr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___________</w:t>
            </w:r>
            <w:r>
              <w:rPr>
                <w:rFonts w:ascii="Times New Roman" w:hAnsi="Times New Roman"/>
                <w:sz w:val="24"/>
                <w:szCs w:val="24"/>
              </w:rPr>
              <w:t>В.А. Алпат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AF4F7F" w:rsidRPr="00AF4F7F" w:rsidRDefault="00AF4F7F" w:rsidP="00AF4F7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AF4F7F" w:rsidRPr="00AF4F7F" w:rsidRDefault="00AF4F7F" w:rsidP="00AF4F7F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F4F7F" w:rsidRPr="00AF4F7F" w:rsidRDefault="00AF4F7F" w:rsidP="00AF4F7F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AF4F7F" w:rsidRPr="00AF4F7F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A2487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 w:rsidR="00AF4F7F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B7C6F" w:rsidRPr="008B7C6F" w:rsidRDefault="00AF4F7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4BD0" w:rsidRPr="0013620F" w:rsidRDefault="00784BD0" w:rsidP="00784B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ОП.06  </w:t>
      </w:r>
      <w:r w:rsidRPr="0013620F">
        <w:rPr>
          <w:rFonts w:ascii="Times New Roman" w:hAnsi="Times New Roman"/>
          <w:b/>
          <w:sz w:val="24"/>
          <w:szCs w:val="24"/>
        </w:rPr>
        <w:t>ПРАВОВЫЕ ОСНОВЫ В ПРОФЕССИОНАЛЬНОЙ ДЕЯТЕЛЬНОСТИ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8B7C6F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96B6C" w:rsidRPr="008B7C6F" w:rsidRDefault="00096B6C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B85325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4D3D32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FB3141">
        <w:rPr>
          <w:spacing w:val="-2"/>
        </w:rPr>
        <w:t>2</w:t>
      </w:r>
      <w:r w:rsidR="006C5E70">
        <w:rPr>
          <w:spacing w:val="-2"/>
        </w:rPr>
        <w:t>1</w:t>
      </w:r>
    </w:p>
    <w:p w:rsidR="008B7C6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13620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A231C9" w:rsidRPr="00FA06DB" w:rsidRDefault="008B7C6F" w:rsidP="00A231C9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 w:rsidR="00FB610E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D3D32">
        <w:rPr>
          <w:rFonts w:ascii="Times New Roman" w:hAnsi="Times New Roman"/>
          <w:sz w:val="24"/>
          <w:szCs w:val="24"/>
        </w:rPr>
        <w:t xml:space="preserve">ОП.06 </w:t>
      </w:r>
      <w:r w:rsidR="00FB610E">
        <w:rPr>
          <w:rFonts w:ascii="Times New Roman" w:hAnsi="Times New Roman"/>
          <w:sz w:val="24"/>
          <w:szCs w:val="24"/>
        </w:rPr>
        <w:t>«</w:t>
      </w:r>
      <w:r w:rsidR="00784BD0">
        <w:rPr>
          <w:rFonts w:ascii="Times New Roman" w:hAnsi="Times New Roman"/>
          <w:sz w:val="24"/>
          <w:szCs w:val="24"/>
        </w:rPr>
        <w:t>Правовые основы в профессиональной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A231C9">
        <w:rPr>
          <w:rFonts w:ascii="Times New Roman" w:hAnsi="Times New Roman"/>
          <w:sz w:val="24"/>
          <w:szCs w:val="24"/>
        </w:rPr>
        <w:t xml:space="preserve">, </w:t>
      </w:r>
      <w:r w:rsidR="00A231C9"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="00A231C9" w:rsidRPr="006143B9">
        <w:rPr>
          <w:rFonts w:ascii="Times New Roman" w:hAnsi="Times New Roman"/>
          <w:bCs/>
          <w:i/>
        </w:rPr>
        <w:t xml:space="preserve"> </w:t>
      </w:r>
      <w:r w:rsidR="00A231C9"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="004D3D32">
        <w:rPr>
          <w:rFonts w:ascii="Times New Roman" w:hAnsi="Times New Roman"/>
          <w:sz w:val="24"/>
          <w:szCs w:val="24"/>
        </w:rPr>
        <w:t xml:space="preserve"> и </w:t>
      </w:r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 ос</w:t>
      </w:r>
      <w:r w:rsidR="004D3D32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новной образовательной </w:t>
      </w:r>
      <w:r w:rsidR="00A231C9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программы </w:t>
      </w:r>
      <w:r w:rsidR="00A231C9" w:rsidRPr="00FA06DB">
        <w:rPr>
          <w:rStyle w:val="43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A231C9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A231C9" w:rsidRPr="00FA06DB">
        <w:rPr>
          <w:rFonts w:ascii="Times New Roman" w:hAnsi="Times New Roman"/>
          <w:sz w:val="24"/>
          <w:szCs w:val="24"/>
        </w:rPr>
        <w:t xml:space="preserve">по </w:t>
      </w:r>
      <w:r w:rsidR="00A231C9">
        <w:rPr>
          <w:rFonts w:ascii="Times New Roman" w:hAnsi="Times New Roman"/>
          <w:sz w:val="24"/>
          <w:szCs w:val="24"/>
        </w:rPr>
        <w:t>специальности</w:t>
      </w:r>
      <w:r w:rsidR="00A231C9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A231C9">
        <w:rPr>
          <w:rFonts w:ascii="Times New Roman" w:hAnsi="Times New Roman"/>
          <w:sz w:val="24"/>
          <w:szCs w:val="24"/>
        </w:rPr>
        <w:t>.</w:t>
      </w:r>
    </w:p>
    <w:p w:rsidR="008B7C6F" w:rsidRPr="008B7C6F" w:rsidRDefault="008B7C6F" w:rsidP="00A231C9">
      <w:pPr>
        <w:jc w:val="both"/>
        <w:rPr>
          <w:rFonts w:ascii="Times New Roman" w:hAnsi="Times New Roman"/>
          <w:sz w:val="24"/>
          <w:szCs w:val="24"/>
        </w:rPr>
      </w:pPr>
      <w:r w:rsidRPr="004D3D32">
        <w:rPr>
          <w:rFonts w:ascii="Times New Roman" w:hAnsi="Times New Roman"/>
          <w:b/>
          <w:sz w:val="24"/>
          <w:szCs w:val="24"/>
        </w:rPr>
        <w:t>Организация</w:t>
      </w:r>
      <w:r w:rsidR="00A231C9">
        <w:rPr>
          <w:rFonts w:ascii="Times New Roman" w:hAnsi="Times New Roman"/>
          <w:b/>
          <w:sz w:val="24"/>
          <w:szCs w:val="24"/>
        </w:rPr>
        <w:t xml:space="preserve"> - разработчик</w:t>
      </w:r>
      <w:r w:rsidRPr="004D3D32">
        <w:rPr>
          <w:rFonts w:ascii="Times New Roman" w:hAnsi="Times New Roman"/>
          <w:b/>
          <w:sz w:val="24"/>
          <w:szCs w:val="24"/>
        </w:rPr>
        <w:t>:</w:t>
      </w:r>
      <w:r w:rsidRPr="008B7C6F">
        <w:rPr>
          <w:rFonts w:ascii="Times New Roman" w:hAnsi="Times New Roman"/>
          <w:sz w:val="24"/>
          <w:szCs w:val="24"/>
        </w:rPr>
        <w:t xml:space="preserve">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FB3141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4D3D32">
        <w:rPr>
          <w:rFonts w:ascii="Times New Roman" w:hAnsi="Times New Roman"/>
          <w:b/>
          <w:sz w:val="24"/>
          <w:szCs w:val="24"/>
        </w:rPr>
        <w:t>Разработчики: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7C6F">
        <w:rPr>
          <w:rFonts w:ascii="Times New Roman" w:hAnsi="Times New Roman"/>
          <w:sz w:val="24"/>
          <w:szCs w:val="24"/>
        </w:rPr>
        <w:t>Загоруйко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Т.Ю., преподаватель высшей квалификационной категории</w:t>
      </w:r>
    </w:p>
    <w:p w:rsidR="008B7C6F" w:rsidRPr="008B7C6F" w:rsidRDefault="008B7C6F" w:rsidP="008B7C6F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341C6B" w:rsidRDefault="00341C6B" w:rsidP="00341C6B">
      <w:pPr>
        <w:ind w:right="-30"/>
        <w:jc w:val="both"/>
      </w:pPr>
      <w:proofErr w:type="gramStart"/>
      <w:r w:rsidRPr="009A15B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hAnsi="Times New Roman"/>
          <w:sz w:val="24"/>
          <w:szCs w:val="24"/>
        </w:rPr>
        <w:t>ПЦК</w:t>
      </w:r>
      <w:r>
        <w:rPr>
          <w:rFonts w:ascii="Times New Roman" w:hAnsi="Times New Roman"/>
          <w:sz w:val="24"/>
          <w:szCs w:val="24"/>
        </w:rPr>
        <w:t>)</w:t>
      </w:r>
      <w:r w:rsidRPr="007870D1">
        <w:rPr>
          <w:rFonts w:ascii="Times New Roman" w:hAnsi="Times New Roman"/>
          <w:sz w:val="24"/>
          <w:szCs w:val="24"/>
        </w:rPr>
        <w:t xml:space="preserve"> по УГПС 43.00.00 протокол №6 от 26.02.2021г.</w:t>
      </w:r>
    </w:p>
    <w:p w:rsidR="00341C6B" w:rsidRPr="00980879" w:rsidRDefault="00341C6B" w:rsidP="00341C6B">
      <w:pPr>
        <w:ind w:right="-30"/>
        <w:jc w:val="both"/>
      </w:pPr>
    </w:p>
    <w:p w:rsidR="00341C6B" w:rsidRPr="009A15B1" w:rsidRDefault="00341C6B" w:rsidP="00341C6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/>
          <w:sz w:val="24"/>
          <w:szCs w:val="24"/>
        </w:rPr>
        <w:t>К ________________ (</w:t>
      </w:r>
      <w:r>
        <w:rPr>
          <w:rFonts w:ascii="Times New Roman" w:hAnsi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/>
          <w:sz w:val="24"/>
          <w:szCs w:val="24"/>
        </w:rPr>
        <w:t>)</w:t>
      </w:r>
    </w:p>
    <w:p w:rsidR="00341C6B" w:rsidRPr="009A15B1" w:rsidRDefault="00341C6B" w:rsidP="00341C6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9A15B1">
        <w:rPr>
          <w:rFonts w:ascii="Times New Roman" w:hAnsi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341C6B" w:rsidRPr="00A06CA1" w:rsidRDefault="00341C6B" w:rsidP="00341C6B">
      <w:pPr>
        <w:widowControl w:val="0"/>
        <w:tabs>
          <w:tab w:val="left" w:pos="0"/>
        </w:tabs>
        <w:suppressAutoHyphens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5325" w:rsidRPr="00FC0824" w:rsidRDefault="00B85325" w:rsidP="00AF4F7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AF4F7F" w:rsidRPr="00AF4F7F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AF4F7F" w:rsidRDefault="00AF4F7F" w:rsidP="00AF4F7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AF4F7F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AF4F7F" w:rsidRPr="004D3D32" w:rsidTr="00AF4F7F">
        <w:trPr>
          <w:gridAfter w:val="1"/>
          <w:wAfter w:w="721" w:type="dxa"/>
          <w:trHeight w:val="682"/>
        </w:trPr>
        <w:tc>
          <w:tcPr>
            <w:tcW w:w="7364" w:type="dxa"/>
          </w:tcPr>
          <w:p w:rsidR="00AF4F7F" w:rsidRPr="00FC0824" w:rsidRDefault="00AF4F7F" w:rsidP="00FC0824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AF4F7F" w:rsidRPr="004D3D32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AF4F7F" w:rsidRPr="00FC0824" w:rsidRDefault="00AF4F7F" w:rsidP="00AF4F7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AF4F7F" w:rsidRPr="00FC0824" w:rsidRDefault="00AF4F7F" w:rsidP="00AF4F7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096B6C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AF4F7F" w:rsidRPr="00FC0824" w:rsidRDefault="00AF4F7F" w:rsidP="00AF4F7F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4D3D32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4F7F" w:rsidRPr="004D3D32" w:rsidTr="00AF4F7F">
        <w:trPr>
          <w:gridAfter w:val="1"/>
          <w:wAfter w:w="721" w:type="dxa"/>
          <w:trHeight w:val="670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AF4F7F" w:rsidRPr="00FC0824" w:rsidRDefault="00AF4F7F" w:rsidP="00AF4F7F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096B6C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F4F7F" w:rsidRPr="00FC0824" w:rsidRDefault="00AF4F7F" w:rsidP="00AF4F7F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3B697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AF4F7F" w:rsidRPr="004D3D32" w:rsidRDefault="003B6978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F7F" w:rsidRPr="00CB65FB" w:rsidTr="00AF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AF4F7F" w:rsidRPr="004D3D32" w:rsidRDefault="00AF4F7F" w:rsidP="00AF4F7F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AF4F7F" w:rsidRPr="004D3D32" w:rsidRDefault="00AF4F7F" w:rsidP="00AF4F7F">
            <w:pPr>
              <w:jc w:val="center"/>
            </w:pP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FC0824" w:rsidRDefault="00B85325" w:rsidP="00FC0824">
      <w:pPr>
        <w:pStyle w:val="ad"/>
        <w:numPr>
          <w:ilvl w:val="1"/>
          <w:numId w:val="7"/>
        </w:numPr>
        <w:spacing w:before="0" w:after="0"/>
        <w:contextualSpacing/>
        <w:jc w:val="center"/>
        <w:rPr>
          <w:b/>
          <w:szCs w:val="24"/>
        </w:rPr>
      </w:pPr>
      <w:r w:rsidRPr="0013620F">
        <w:rPr>
          <w:b/>
          <w:szCs w:val="24"/>
        </w:rPr>
        <w:br w:type="page"/>
      </w:r>
      <w:r w:rsidR="00FC0824" w:rsidRPr="00FC0824">
        <w:rPr>
          <w:b/>
          <w:szCs w:val="24"/>
        </w:rPr>
        <w:lastRenderedPageBreak/>
        <w:t xml:space="preserve"> </w:t>
      </w:r>
      <w:r w:rsidR="00FC0824" w:rsidRPr="00A95836">
        <w:rPr>
          <w:b/>
          <w:szCs w:val="24"/>
        </w:rPr>
        <w:t>ПОЯСНИТЕЛЬНАЯ ЗАПИСКА</w:t>
      </w:r>
    </w:p>
    <w:p w:rsidR="00FC0824" w:rsidRPr="00A95836" w:rsidRDefault="00FC0824" w:rsidP="00FC0824">
      <w:pPr>
        <w:pStyle w:val="ad"/>
        <w:spacing w:before="0" w:after="0"/>
        <w:ind w:left="1440"/>
        <w:contextualSpacing/>
        <w:rPr>
          <w:b/>
          <w:szCs w:val="24"/>
        </w:rPr>
      </w:pPr>
    </w:p>
    <w:p w:rsidR="00FC0824" w:rsidRPr="00FC0824" w:rsidRDefault="00FC0824" w:rsidP="00FC0824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C0824" w:rsidRPr="00EC62C0" w:rsidRDefault="00FC0824" w:rsidP="00FC0824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Style w:val="affffff5"/>
          <w:b w:val="0"/>
          <w:sz w:val="24"/>
          <w:szCs w:val="24"/>
        </w:rPr>
      </w:pPr>
      <w:r>
        <w:rPr>
          <w:rStyle w:val="affffff5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ffffff5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FC0824" w:rsidRPr="00EC62C0" w:rsidRDefault="00FC0824" w:rsidP="00FC0824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8B7C6F" w:rsidRDefault="008B7C6F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Pr="00D7387D" w:rsidRDefault="00D7387D" w:rsidP="00D7387D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B85325" w:rsidRPr="0013620F" w:rsidRDefault="00D7387D" w:rsidP="00FC0824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85325" w:rsidRPr="008B7C6F">
        <w:rPr>
          <w:rFonts w:ascii="Times New Roman" w:hAnsi="Times New Roman"/>
          <w:b/>
          <w:sz w:val="24"/>
          <w:szCs w:val="24"/>
        </w:rPr>
        <w:t>.1.</w:t>
      </w:r>
      <w:r w:rsidR="00B85325" w:rsidRPr="0013620F">
        <w:rPr>
          <w:rFonts w:ascii="Times New Roman" w:hAnsi="Times New Roman"/>
          <w:sz w:val="24"/>
          <w:szCs w:val="24"/>
        </w:rPr>
        <w:t xml:space="preserve"> </w:t>
      </w:r>
      <w:r w:rsidR="00B85325"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FC7FEB" w:rsidRPr="00FC7FEB" w:rsidRDefault="00FC7FEB" w:rsidP="00FC7FE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4D3D32">
        <w:rPr>
          <w:rFonts w:ascii="Times New Roman" w:hAnsi="Times New Roman"/>
          <w:sz w:val="24"/>
          <w:szCs w:val="24"/>
        </w:rPr>
        <w:t xml:space="preserve">ОП.06 </w:t>
      </w:r>
      <w:r w:rsidR="00D34BF7">
        <w:rPr>
          <w:rFonts w:ascii="Times New Roman" w:hAnsi="Times New Roman"/>
          <w:sz w:val="24"/>
          <w:szCs w:val="24"/>
        </w:rPr>
        <w:t xml:space="preserve">«Правовые основы в профессиональной деятельности»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FC7FEB" w:rsidRPr="00FC7FEB" w:rsidRDefault="006309C8" w:rsidP="00FC082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FC7FEB"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proofErr w:type="spellStart"/>
      <w:r w:rsidR="00FC7FEB"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="00FC7FEB" w:rsidRPr="00FC7FEB">
        <w:rPr>
          <w:rFonts w:ascii="Times New Roman" w:hAnsi="Times New Roman"/>
          <w:bCs/>
          <w:sz w:val="24"/>
          <w:szCs w:val="24"/>
        </w:rPr>
        <w:t xml:space="preserve"> </w:t>
      </w:r>
      <w:r w:rsidR="00D7387D">
        <w:rPr>
          <w:rFonts w:ascii="Times New Roman" w:hAnsi="Times New Roman"/>
          <w:bCs/>
          <w:sz w:val="24"/>
          <w:szCs w:val="24"/>
        </w:rPr>
        <w:t>цикл</w:t>
      </w:r>
    </w:p>
    <w:p w:rsidR="00B85325" w:rsidRDefault="006309C8" w:rsidP="00FC7F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C7FEB">
        <w:rPr>
          <w:rFonts w:ascii="Times New Roman" w:hAnsi="Times New Roman"/>
          <w:b/>
          <w:sz w:val="24"/>
          <w:szCs w:val="24"/>
        </w:rPr>
        <w:t>.3</w:t>
      </w:r>
      <w:r w:rsidR="00B85325"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006"/>
        <w:gridCol w:w="4858"/>
      </w:tblGrid>
      <w:tr w:rsidR="00D34BF7" w:rsidRPr="0013620F" w:rsidTr="00AF4F7F">
        <w:trPr>
          <w:trHeight w:val="649"/>
        </w:trPr>
        <w:tc>
          <w:tcPr>
            <w:tcW w:w="1384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06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34BF7" w:rsidRPr="0013620F" w:rsidTr="00AF4F7F">
        <w:trPr>
          <w:trHeight w:val="273"/>
        </w:trPr>
        <w:tc>
          <w:tcPr>
            <w:tcW w:w="1384" w:type="dxa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</w:tcPr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использовать необходимые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законодательством;</w:t>
            </w:r>
          </w:p>
          <w:p w:rsidR="00D34BF7" w:rsidRPr="0013620F" w:rsidRDefault="00D34BF7" w:rsidP="00AF4F7F">
            <w:pPr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 оценивать результаты и последствия деятельности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зрения</w:t>
            </w:r>
          </w:p>
        </w:tc>
        <w:tc>
          <w:tcPr>
            <w:tcW w:w="4858" w:type="dxa"/>
          </w:tcPr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Трудового Кодекса;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 xml:space="preserve">гражданина, </w:t>
            </w:r>
            <w:r w:rsidRPr="0013620F">
              <w:rPr>
                <w:position w:val="-1"/>
                <w:szCs w:val="24"/>
              </w:rPr>
              <w:t xml:space="preserve">механизмы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 xml:space="preserve">регулирования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профессиональной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 xml:space="preserve">формы юридических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предпринимательской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 xml:space="preserve">трудового договора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прекращения;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населения;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 xml:space="preserve">защиты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материальной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t>работника;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административных правонарушений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proofErr w:type="gramStart"/>
            <w:r w:rsidRPr="0013620F">
              <w:rPr>
                <w:w w:val="105"/>
                <w:position w:val="-1"/>
                <w:szCs w:val="24"/>
              </w:rPr>
              <w:t>административной</w:t>
            </w:r>
            <w:proofErr w:type="gramEnd"/>
            <w:r w:rsidRPr="0013620F">
              <w:rPr>
                <w:w w:val="105"/>
                <w:position w:val="-1"/>
                <w:szCs w:val="24"/>
              </w:rPr>
              <w:t xml:space="preserve">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2"/>
              </w:numPr>
              <w:spacing w:before="0" w:after="0"/>
              <w:ind w:left="431" w:hanging="283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 xml:space="preserve">нормы защиты нарушенных прав и судебный порядок </w:t>
            </w:r>
            <w:r w:rsidRPr="0013620F">
              <w:rPr>
                <w:w w:val="106"/>
                <w:szCs w:val="24"/>
              </w:rPr>
              <w:t>разрешения споров</w:t>
            </w: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87D" w:rsidRPr="00D7387D" w:rsidRDefault="00D34BF7" w:rsidP="004D3D32">
      <w:pPr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br w:type="page"/>
      </w:r>
      <w:r w:rsidR="00D7387D">
        <w:rPr>
          <w:rFonts w:ascii="Times New Roman" w:hAnsi="Times New Roman"/>
          <w:b/>
          <w:sz w:val="24"/>
          <w:szCs w:val="24"/>
        </w:rPr>
        <w:lastRenderedPageBreak/>
        <w:t>2</w:t>
      </w:r>
      <w:r w:rsidR="00D7387D"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B85325" w:rsidRPr="0013620F" w:rsidTr="008B7C6F">
        <w:trPr>
          <w:trHeight w:val="49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D3D32" w:rsidRPr="0013620F" w:rsidTr="008B7C6F">
        <w:trPr>
          <w:trHeight w:val="276"/>
        </w:trPr>
        <w:tc>
          <w:tcPr>
            <w:tcW w:w="4316" w:type="pct"/>
            <w:vAlign w:val="center"/>
          </w:tcPr>
          <w:p w:rsidR="004D3D32" w:rsidRPr="006143B9" w:rsidRDefault="004D3D32" w:rsidP="00A231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4" w:type="pct"/>
            <w:vAlign w:val="center"/>
          </w:tcPr>
          <w:p w:rsidR="004D3D32" w:rsidRPr="0013620F" w:rsidRDefault="002A63F8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64</w:t>
            </w:r>
          </w:p>
        </w:tc>
      </w:tr>
      <w:tr w:rsidR="004D3D32" w:rsidRPr="0013620F" w:rsidTr="008B7C6F">
        <w:trPr>
          <w:trHeight w:val="281"/>
        </w:trPr>
        <w:tc>
          <w:tcPr>
            <w:tcW w:w="4316" w:type="pct"/>
            <w:vAlign w:val="center"/>
          </w:tcPr>
          <w:p w:rsidR="004D3D32" w:rsidRPr="0013620F" w:rsidRDefault="004D3D32" w:rsidP="008B7C6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4D3D32" w:rsidRPr="0013620F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D3D32" w:rsidRPr="0013620F" w:rsidTr="008B7C6F">
        <w:trPr>
          <w:trHeight w:val="257"/>
        </w:trPr>
        <w:tc>
          <w:tcPr>
            <w:tcW w:w="4316" w:type="pct"/>
            <w:vAlign w:val="center"/>
          </w:tcPr>
          <w:p w:rsidR="004D3D32" w:rsidRPr="0013620F" w:rsidRDefault="004D3D32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4D3D32" w:rsidRPr="0013620F" w:rsidTr="008B7C6F">
        <w:trPr>
          <w:trHeight w:val="260"/>
        </w:trPr>
        <w:tc>
          <w:tcPr>
            <w:tcW w:w="4316" w:type="pct"/>
            <w:vAlign w:val="center"/>
          </w:tcPr>
          <w:p w:rsidR="004D3D32" w:rsidRPr="0013620F" w:rsidRDefault="004D3D32" w:rsidP="004D3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D3D32" w:rsidRPr="0013620F" w:rsidTr="008B7C6F">
        <w:trPr>
          <w:trHeight w:val="237"/>
        </w:trPr>
        <w:tc>
          <w:tcPr>
            <w:tcW w:w="4316" w:type="pct"/>
            <w:vAlign w:val="center"/>
          </w:tcPr>
          <w:p w:rsidR="004D3D32" w:rsidRPr="0013620F" w:rsidRDefault="004D3D32" w:rsidP="00D3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4D3D32" w:rsidRPr="0013620F" w:rsidTr="008B7C6F">
        <w:trPr>
          <w:trHeight w:val="211"/>
        </w:trPr>
        <w:tc>
          <w:tcPr>
            <w:tcW w:w="4316" w:type="pct"/>
            <w:vAlign w:val="center"/>
          </w:tcPr>
          <w:p w:rsidR="004D3D32" w:rsidRPr="0013620F" w:rsidRDefault="004D3D32" w:rsidP="004622A2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692EF1">
              <w:rPr>
                <w:b/>
              </w:rPr>
              <w:t xml:space="preserve"> </w:t>
            </w:r>
            <w:r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85325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Pr="00D7387D" w:rsidRDefault="00D7387D" w:rsidP="00D73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hAnsi="Times New Roman"/>
          <w:b/>
          <w:sz w:val="24"/>
          <w:szCs w:val="24"/>
        </w:rPr>
        <w:lastRenderedPageBreak/>
        <w:t>3. ТЕМАТИЧЕСКИЙ ПЛАН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418"/>
        <w:gridCol w:w="1842"/>
        <w:gridCol w:w="1985"/>
      </w:tblGrid>
      <w:tr w:rsidR="00D7387D" w:rsidRPr="00CB65FB" w:rsidTr="00D7387D">
        <w:tc>
          <w:tcPr>
            <w:tcW w:w="4219" w:type="dxa"/>
            <w:vMerge w:val="restart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5245" w:type="dxa"/>
            <w:gridSpan w:val="3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7387D" w:rsidRPr="00CB65FB" w:rsidTr="00D7387D">
        <w:trPr>
          <w:trHeight w:val="243"/>
        </w:trPr>
        <w:tc>
          <w:tcPr>
            <w:tcW w:w="4219" w:type="dxa"/>
            <w:vMerge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827" w:type="dxa"/>
            <w:gridSpan w:val="2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</w:tc>
      </w:tr>
      <w:tr w:rsidR="00D7387D" w:rsidRPr="00CB65FB" w:rsidTr="00D7387D">
        <w:trPr>
          <w:trHeight w:val="1122"/>
        </w:trPr>
        <w:tc>
          <w:tcPr>
            <w:tcW w:w="4219" w:type="dxa"/>
            <w:vMerge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7387D" w:rsidRPr="00D7387D" w:rsidRDefault="00D7387D" w:rsidP="004D3D32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4D3D32">
              <w:rPr>
                <w:rFonts w:ascii="Times New Roman" w:hAnsi="Times New Roman"/>
                <w:sz w:val="24"/>
                <w:szCs w:val="24"/>
              </w:rPr>
              <w:t>занятия</w:t>
            </w:r>
            <w:r w:rsidRPr="00D7387D">
              <w:rPr>
                <w:rFonts w:ascii="Times New Roman" w:hAnsi="Times New Roman"/>
                <w:sz w:val="24"/>
                <w:szCs w:val="24"/>
              </w:rPr>
              <w:t>, лабораторные работы (часы)</w:t>
            </w:r>
          </w:p>
        </w:tc>
        <w:tc>
          <w:tcPr>
            <w:tcW w:w="1985" w:type="dxa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D7387D" w:rsidRPr="00CB65FB" w:rsidTr="00D7387D">
        <w:tc>
          <w:tcPr>
            <w:tcW w:w="4219" w:type="dxa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7387D" w:rsidRPr="00CB65FB" w:rsidTr="00D7387D">
        <w:tc>
          <w:tcPr>
            <w:tcW w:w="4219" w:type="dxa"/>
          </w:tcPr>
          <w:p w:rsidR="00D7387D" w:rsidRPr="0013620F" w:rsidRDefault="00D7387D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A231C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положения Конституции РФ</w:t>
            </w:r>
          </w:p>
        </w:tc>
        <w:tc>
          <w:tcPr>
            <w:tcW w:w="1418" w:type="dxa"/>
          </w:tcPr>
          <w:p w:rsidR="00D7387D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387D" w:rsidRPr="00CB65FB" w:rsidTr="00D7387D">
        <w:tc>
          <w:tcPr>
            <w:tcW w:w="4219" w:type="dxa"/>
          </w:tcPr>
          <w:p w:rsidR="00D7387D" w:rsidRPr="00A231C9" w:rsidRDefault="00D7387D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1.1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w w:val="107"/>
                <w:sz w:val="24"/>
                <w:szCs w:val="24"/>
              </w:rPr>
              <w:t xml:space="preserve">Основные </w:t>
            </w:r>
            <w:r w:rsidRPr="00A231C9">
              <w:rPr>
                <w:rFonts w:ascii="Times New Roman" w:hAnsi="Times New Roman"/>
                <w:i/>
                <w:w w:val="108"/>
                <w:sz w:val="24"/>
                <w:szCs w:val="24"/>
              </w:rPr>
              <w:t>п</w:t>
            </w:r>
            <w:r w:rsidRPr="00A231C9">
              <w:rPr>
                <w:rFonts w:ascii="Times New Roman" w:hAnsi="Times New Roman"/>
                <w:i/>
                <w:spacing w:val="1"/>
                <w:w w:val="108"/>
                <w:sz w:val="24"/>
                <w:szCs w:val="24"/>
              </w:rPr>
              <w:t>о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 xml:space="preserve">ложения </w:t>
            </w:r>
            <w:r w:rsidRPr="00A231C9">
              <w:rPr>
                <w:rFonts w:ascii="Times New Roman" w:hAnsi="Times New Roman"/>
                <w:i/>
                <w:w w:val="111"/>
                <w:sz w:val="24"/>
                <w:szCs w:val="24"/>
              </w:rPr>
              <w:t>Ко</w:t>
            </w:r>
            <w:r w:rsidRPr="00A231C9">
              <w:rPr>
                <w:rFonts w:ascii="Times New Roman" w:hAnsi="Times New Roman"/>
                <w:i/>
                <w:spacing w:val="1"/>
                <w:w w:val="111"/>
                <w:sz w:val="24"/>
                <w:szCs w:val="24"/>
              </w:rPr>
              <w:t>н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 xml:space="preserve">ституции </w:t>
            </w:r>
            <w:r w:rsidRPr="00A231C9">
              <w:rPr>
                <w:rFonts w:ascii="Times New Roman" w:hAnsi="Times New Roman"/>
                <w:i/>
                <w:w w:val="111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7387D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7387D" w:rsidRPr="00CB65FB" w:rsidTr="00A231C9">
        <w:trPr>
          <w:trHeight w:val="924"/>
        </w:trPr>
        <w:tc>
          <w:tcPr>
            <w:tcW w:w="4219" w:type="dxa"/>
          </w:tcPr>
          <w:p w:rsidR="00D7387D" w:rsidRPr="00A231C9" w:rsidRDefault="00D7387D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1.2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Права и свободы человека и гражданина, механизм их реализации</w:t>
            </w:r>
            <w:r w:rsidRPr="00A231C9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 xml:space="preserve"> мира </w:t>
            </w:r>
          </w:p>
        </w:tc>
        <w:tc>
          <w:tcPr>
            <w:tcW w:w="1418" w:type="dxa"/>
          </w:tcPr>
          <w:p w:rsidR="00D7387D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87D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72592A">
        <w:trPr>
          <w:trHeight w:val="577"/>
        </w:trPr>
        <w:tc>
          <w:tcPr>
            <w:tcW w:w="4219" w:type="dxa"/>
          </w:tcPr>
          <w:p w:rsidR="0072592A" w:rsidRPr="0013620F" w:rsidRDefault="0072592A" w:rsidP="007259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  <w:r w:rsidR="00A231C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Основы гражданского права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A231C9">
        <w:trPr>
          <w:trHeight w:val="543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2.1</w:t>
            </w:r>
            <w:r w:rsidR="00A231C9"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Правовое регулирование хозяйственных отношений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72592A">
        <w:trPr>
          <w:trHeight w:val="856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2.2</w:t>
            </w:r>
            <w:r w:rsidR="00A231C9"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Классификация и организационно-правовые формы юридических лиц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A231C9">
        <w:trPr>
          <w:trHeight w:val="824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2.3</w:t>
            </w:r>
            <w:r w:rsidR="00A231C9"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72592A">
        <w:trPr>
          <w:trHeight w:val="409"/>
        </w:trPr>
        <w:tc>
          <w:tcPr>
            <w:tcW w:w="4219" w:type="dxa"/>
          </w:tcPr>
          <w:p w:rsidR="0072592A" w:rsidRPr="0013620F" w:rsidRDefault="0072592A" w:rsidP="007259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  <w:r w:rsidR="00A231C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Основы трудового права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A231C9">
        <w:trPr>
          <w:trHeight w:val="559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3.1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Правовое регулирование трудовых отношений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72592A">
        <w:trPr>
          <w:trHeight w:val="852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3.2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Материальная ответственность сторон трудового договора</w:t>
            </w: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2592A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72592A">
        <w:trPr>
          <w:trHeight w:val="617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3.3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1418" w:type="dxa"/>
          </w:tcPr>
          <w:p w:rsidR="0072592A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72592A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D7387D">
        <w:tc>
          <w:tcPr>
            <w:tcW w:w="4219" w:type="dxa"/>
          </w:tcPr>
          <w:p w:rsidR="0072592A" w:rsidRPr="0013620F" w:rsidRDefault="0072592A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</w:t>
            </w:r>
          </w:p>
        </w:tc>
        <w:tc>
          <w:tcPr>
            <w:tcW w:w="1418" w:type="dxa"/>
          </w:tcPr>
          <w:p w:rsidR="0072592A" w:rsidRPr="0013620F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72592A" w:rsidRPr="0013620F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096B6C">
            <w:pPr>
              <w:spacing w:after="0" w:line="0" w:lineRule="atLeast"/>
              <w:rPr>
                <w:rFonts w:eastAsiaTheme="minorHAnsi"/>
                <w:i/>
                <w:lang w:eastAsia="en-US"/>
              </w:rPr>
            </w:pP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Тема 4.1. Законодательство об административных правонарушениях, его задачи и принципы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096B6C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4.2.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72592A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9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Тема 4.3.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</w:tcPr>
          <w:p w:rsidR="0072592A" w:rsidRPr="0072592A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D7387D">
        <w:tc>
          <w:tcPr>
            <w:tcW w:w="4219" w:type="dxa"/>
          </w:tcPr>
          <w:p w:rsidR="0072592A" w:rsidRPr="0013620F" w:rsidRDefault="0072592A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Защита прав субъектов предпринимательской деятельности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5.1.Правовая охрана хозяйственных прав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5.2.Судебный порядок разрешения споров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13620F" w:rsidRDefault="0072592A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</w:tcPr>
          <w:p w:rsidR="0072592A" w:rsidRPr="00D7387D" w:rsidRDefault="0072592A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7387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D7387D" w:rsidRDefault="0072592A" w:rsidP="00096B6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87D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D7387D" w:rsidRPr="00CB65FB" w:rsidRDefault="00D7387D" w:rsidP="00096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-180" w:right="-185"/>
        <w:jc w:val="both"/>
        <w:rPr>
          <w:b/>
        </w:rPr>
      </w:pPr>
    </w:p>
    <w:p w:rsidR="00D7387D" w:rsidRPr="00CB65FB" w:rsidRDefault="00D7387D" w:rsidP="00096B6C">
      <w:pPr>
        <w:autoSpaceDE w:val="0"/>
        <w:autoSpaceDN w:val="0"/>
        <w:adjustRightInd w:val="0"/>
        <w:spacing w:after="0" w:line="0" w:lineRule="atLeast"/>
        <w:rPr>
          <w:rFonts w:eastAsiaTheme="minorHAnsi"/>
          <w:sz w:val="28"/>
          <w:szCs w:val="28"/>
          <w:lang w:eastAsia="en-US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Pr="0013620F" w:rsidRDefault="00D7387D" w:rsidP="00B85325">
      <w:pPr>
        <w:rPr>
          <w:rFonts w:ascii="Times New Roman" w:hAnsi="Times New Roman"/>
          <w:b/>
          <w:sz w:val="24"/>
          <w:szCs w:val="24"/>
        </w:rPr>
        <w:sectPr w:rsidR="00D7387D" w:rsidRPr="0013620F" w:rsidSect="006309C8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3B6978" w:rsidRPr="003B6978" w:rsidRDefault="003B6978" w:rsidP="003B6978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4.</w:t>
      </w:r>
      <w:r w:rsidRPr="003B6978">
        <w:rPr>
          <w:rFonts w:ascii="Times New Roman" w:hAnsi="Times New Roman"/>
          <w:b/>
          <w:bCs/>
        </w:rPr>
        <w:t xml:space="preserve"> СОДЕРЖАНИЕ УЧЕБНОЙ ДИСЦИПЛИНЫ</w:t>
      </w:r>
    </w:p>
    <w:p w:rsidR="00D34BF7" w:rsidRPr="0013620F" w:rsidRDefault="00D34BF7" w:rsidP="00B85325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9062"/>
        <w:gridCol w:w="1482"/>
        <w:gridCol w:w="1711"/>
      </w:tblGrid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0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Основные положения Конституции РФ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w w:val="107"/>
                <w:sz w:val="24"/>
                <w:szCs w:val="24"/>
              </w:rPr>
              <w:t xml:space="preserve">Основные </w:t>
            </w:r>
            <w:r w:rsidRPr="0013620F">
              <w:rPr>
                <w:rFonts w:ascii="Times New Roman" w:hAnsi="Times New Roman"/>
                <w:b/>
                <w:w w:val="108"/>
                <w:sz w:val="24"/>
                <w:szCs w:val="24"/>
              </w:rPr>
              <w:t>п</w:t>
            </w:r>
            <w:r w:rsidRPr="0013620F">
              <w:rPr>
                <w:rFonts w:ascii="Times New Roman" w:hAnsi="Times New Roman"/>
                <w:b/>
                <w:spacing w:val="1"/>
                <w:w w:val="108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ложения </w:t>
            </w:r>
            <w:r w:rsidRPr="0013620F">
              <w:rPr>
                <w:rFonts w:ascii="Times New Roman" w:hAnsi="Times New Roman"/>
                <w:b/>
                <w:w w:val="111"/>
                <w:sz w:val="24"/>
                <w:szCs w:val="24"/>
              </w:rPr>
              <w:t>Ко</w:t>
            </w:r>
            <w:r w:rsidRPr="0013620F">
              <w:rPr>
                <w:rFonts w:ascii="Times New Roman" w:hAnsi="Times New Roman"/>
                <w:b/>
                <w:spacing w:val="1"/>
                <w:w w:val="111"/>
                <w:sz w:val="24"/>
                <w:szCs w:val="24"/>
              </w:rPr>
              <w:t>н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ституции </w:t>
            </w:r>
            <w:r w:rsidRPr="0013620F">
              <w:rPr>
                <w:rFonts w:ascii="Times New Roman" w:hAnsi="Times New Roman"/>
                <w:b/>
                <w:w w:val="111"/>
                <w:sz w:val="24"/>
                <w:szCs w:val="24"/>
              </w:rPr>
              <w:t>РФ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закон – Конституция РФ. Основные положения Конституции РФ.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Конституционные формы осуществления народовластия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Права и свободы человека и гражданина, механизм их реализации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Понятие и содержание правового статуса человека и гражданина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Механизм реализации прав и свобод человека и гражданина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894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хозяйственных отношений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Предмет, принципы и источники российского гражданского права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Классификация и организационно-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правовые формы юридических лиц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52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Классификация субъектов предпринимательской деятельности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Основы трудового права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трудовых отношений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Трудовые отношения: понятие, основания возникновения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регламентирующие трудовые отношения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Заключение коллективных трудовых договоров, соглашений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Трудовой договор: понятие, стороны, содержание,</w:t>
            </w:r>
            <w:r w:rsidR="00C0268E">
              <w:rPr>
                <w:rFonts w:ascii="Times New Roman" w:hAnsi="Times New Roman"/>
                <w:sz w:val="24"/>
                <w:szCs w:val="24"/>
              </w:rPr>
              <w:t xml:space="preserve"> сроки, форма. 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снования прекращения трудового договора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«Ознакомление с порядком заключения трудового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договора, перевода на другую работу, увольнения с работы»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29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Материальная ответственность сторон трудового договора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работодателя перед работником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307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Способы защиты трудовых прав работника. Трудовые споры: понятие, виды, причины возникновения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881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Административные правонарушения и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административная ответственность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Административные правонарушения, посягающие на права граждан, на здоровье, санитарно-эпидемиологическое благополучие населения и в области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предпринимательской деятельности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381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прав субъектов предпринимательской деятельности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Правовая охрана хозяйственных прав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Конституционные гарантии предпринимательской деятельности,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защита хозяйственных прав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Судебный порядок разрешения споров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арбитражного процесса и арбитражного суда.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Третейские суды в РФ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3934" w:type="pct"/>
            <w:gridSpan w:val="2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00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315"/>
        </w:trPr>
        <w:tc>
          <w:tcPr>
            <w:tcW w:w="3934" w:type="pct"/>
            <w:gridSpan w:val="2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  <w:sectPr w:rsidR="00B85325" w:rsidRPr="0013620F" w:rsidSect="008B7C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5325" w:rsidRPr="0013620F" w:rsidRDefault="003B6978" w:rsidP="00B85325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B85325"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B85325"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3B6978" w:rsidRPr="003B6978" w:rsidRDefault="003B6978" w:rsidP="003B6978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</w:t>
      </w:r>
      <w:r w:rsidR="00B85325" w:rsidRPr="003B6978">
        <w:rPr>
          <w:rFonts w:ascii="Times New Roman" w:hAnsi="Times New Roman"/>
          <w:b/>
          <w:bCs/>
          <w:sz w:val="24"/>
          <w:szCs w:val="24"/>
        </w:rPr>
        <w:t>.1.</w:t>
      </w:r>
      <w:r w:rsidR="00B85325"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85325" w:rsidRPr="004622A2" w:rsidRDefault="004622A2" w:rsidP="00B85325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4622A2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в </w:t>
      </w:r>
      <w:proofErr w:type="spellStart"/>
      <w:r w:rsidRPr="004622A2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Pr="004622A2">
        <w:rPr>
          <w:rFonts w:ascii="Times New Roman" w:hAnsi="Times New Roman"/>
          <w:bCs/>
          <w:sz w:val="24"/>
          <w:szCs w:val="24"/>
        </w:rPr>
        <w:t xml:space="preserve"> лицее  имеется кабинет </w:t>
      </w:r>
      <w:r>
        <w:rPr>
          <w:rFonts w:ascii="Times New Roman" w:hAnsi="Times New Roman"/>
          <w:bCs/>
          <w:sz w:val="24"/>
          <w:szCs w:val="24"/>
        </w:rPr>
        <w:t>социально-экономических дисциплин.</w:t>
      </w: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="00FB3141">
        <w:rPr>
          <w:rFonts w:ascii="Times New Roman" w:hAnsi="Times New Roman"/>
          <w:sz w:val="24"/>
          <w:szCs w:val="24"/>
        </w:rPr>
        <w:t>, оснащен</w:t>
      </w:r>
      <w:r w:rsidRPr="0013620F">
        <w:rPr>
          <w:rFonts w:ascii="Times New Roman" w:hAnsi="Times New Roman"/>
          <w:sz w:val="24"/>
          <w:szCs w:val="24"/>
        </w:rPr>
        <w:t xml:space="preserve"> о</w:t>
      </w:r>
      <w:r w:rsidRPr="0013620F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B85325" w:rsidRPr="0013620F" w:rsidRDefault="003B6978" w:rsidP="003B69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85325" w:rsidRPr="0013620F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85325" w:rsidRPr="0013620F" w:rsidRDefault="00B85325" w:rsidP="00B853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85325" w:rsidRPr="006309C8" w:rsidRDefault="006309C8" w:rsidP="006309C8">
      <w:pPr>
        <w:tabs>
          <w:tab w:val="left" w:pos="1276"/>
        </w:tabs>
        <w:rPr>
          <w:rFonts w:ascii="Times New Roman" w:hAnsi="Times New Roman"/>
          <w:b/>
          <w:bCs/>
          <w:sz w:val="24"/>
          <w:szCs w:val="24"/>
        </w:rPr>
      </w:pPr>
      <w:r w:rsidRPr="006309C8">
        <w:rPr>
          <w:rFonts w:ascii="Times New Roman" w:hAnsi="Times New Roman"/>
          <w:b/>
          <w:bCs/>
          <w:sz w:val="24"/>
          <w:szCs w:val="24"/>
        </w:rPr>
        <w:t>5.2.1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85325" w:rsidRPr="006309C8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:rsidR="00D34BF7" w:rsidRPr="0013620F" w:rsidRDefault="00D34BF7" w:rsidP="00D34BF7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7"/>
          <w:szCs w:val="24"/>
        </w:rPr>
        <w:t>Конституция Российской Федерации от 12.12 1993г. НОРМА ИНФРА-М Москва, 2010г.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Гражданский </w:t>
      </w:r>
      <w:r w:rsidRPr="0013620F">
        <w:rPr>
          <w:szCs w:val="24"/>
        </w:rPr>
        <w:t xml:space="preserve">кодекс </w:t>
      </w:r>
      <w:r w:rsidRPr="0013620F">
        <w:rPr>
          <w:w w:val="106"/>
          <w:szCs w:val="24"/>
        </w:rPr>
        <w:t xml:space="preserve">Российской Федерации: </w:t>
      </w:r>
      <w:r w:rsidRPr="0013620F">
        <w:rPr>
          <w:szCs w:val="24"/>
        </w:rPr>
        <w:t>офиц</w:t>
      </w:r>
      <w:proofErr w:type="gramStart"/>
      <w:r w:rsidRPr="0013620F">
        <w:rPr>
          <w:szCs w:val="24"/>
        </w:rPr>
        <w:t>.т</w:t>
      </w:r>
      <w:proofErr w:type="gramEnd"/>
      <w:r w:rsidRPr="0013620F">
        <w:rPr>
          <w:szCs w:val="24"/>
        </w:rPr>
        <w:t>екст:[посост.на18февр.2010г.].</w:t>
      </w:r>
      <w:r w:rsidRPr="0013620F">
        <w:rPr>
          <w:w w:val="142"/>
          <w:szCs w:val="24"/>
        </w:rPr>
        <w:t>–</w:t>
      </w:r>
      <w:r w:rsidRPr="0013620F">
        <w:rPr>
          <w:w w:val="109"/>
          <w:szCs w:val="24"/>
        </w:rPr>
        <w:t>М</w:t>
      </w:r>
      <w:r w:rsidRPr="0013620F">
        <w:rPr>
          <w:w w:val="103"/>
          <w:szCs w:val="24"/>
        </w:rPr>
        <w:t xml:space="preserve">.: </w:t>
      </w:r>
      <w:r w:rsidRPr="0013620F">
        <w:rPr>
          <w:szCs w:val="24"/>
        </w:rPr>
        <w:t>Омега-Л, 2010.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474с.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 xml:space="preserve">(кодексы </w:t>
      </w:r>
      <w:r w:rsidRPr="0013620F">
        <w:rPr>
          <w:w w:val="107"/>
          <w:szCs w:val="24"/>
        </w:rPr>
        <w:t>Российской Федерации).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Гражданский процессуальный </w:t>
      </w: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</w:t>
      </w:r>
      <w:proofErr w:type="gramStart"/>
      <w:r w:rsidRPr="0013620F">
        <w:rPr>
          <w:szCs w:val="24"/>
        </w:rPr>
        <w:t>.з</w:t>
      </w:r>
      <w:proofErr w:type="gramEnd"/>
      <w:r w:rsidRPr="0013620F">
        <w:rPr>
          <w:szCs w:val="24"/>
        </w:rPr>
        <w:t>акон</w:t>
      </w:r>
      <w:proofErr w:type="spellEnd"/>
      <w:r w:rsidRPr="0013620F">
        <w:rPr>
          <w:szCs w:val="24"/>
        </w:rPr>
        <w:t xml:space="preserve"> РФ:</w:t>
      </w:r>
      <w:r w:rsidRPr="0013620F">
        <w:rPr>
          <w:w w:val="108"/>
          <w:szCs w:val="24"/>
        </w:rPr>
        <w:t>[принят</w:t>
      </w:r>
      <w:r w:rsidRPr="0013620F">
        <w:rPr>
          <w:szCs w:val="24"/>
        </w:rPr>
        <w:t xml:space="preserve"> </w:t>
      </w:r>
      <w:proofErr w:type="spellStart"/>
      <w:r w:rsidRPr="0013620F">
        <w:rPr>
          <w:szCs w:val="24"/>
        </w:rPr>
        <w:t>Гос</w:t>
      </w:r>
      <w:proofErr w:type="spellEnd"/>
      <w:r w:rsidRPr="0013620F">
        <w:rPr>
          <w:szCs w:val="24"/>
        </w:rPr>
        <w:t>. Думой РФ 23окт.2002г.</w:t>
      </w:r>
      <w:proofErr w:type="gramStart"/>
      <w:r w:rsidRPr="0013620F">
        <w:rPr>
          <w:szCs w:val="24"/>
        </w:rPr>
        <w:t>:п</w:t>
      </w:r>
      <w:proofErr w:type="gramEnd"/>
      <w:r w:rsidRPr="0013620F">
        <w:rPr>
          <w:szCs w:val="24"/>
        </w:rPr>
        <w:t xml:space="preserve">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на01авг.2008г.].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>20013.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131</w:t>
      </w:r>
      <w:r w:rsidRPr="0013620F">
        <w:rPr>
          <w:w w:val="107"/>
          <w:szCs w:val="24"/>
        </w:rPr>
        <w:t>с.</w:t>
      </w:r>
      <w:r w:rsidRPr="0013620F">
        <w:rPr>
          <w:szCs w:val="24"/>
        </w:rPr>
        <w:t xml:space="preserve"> 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(Б-ка кодексов:выпуск</w:t>
      </w:r>
      <w:r w:rsidRPr="0013620F">
        <w:rPr>
          <w:w w:val="103"/>
          <w:szCs w:val="24"/>
        </w:rPr>
        <w:t>11(149)).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7"/>
        <w:contextualSpacing/>
        <w:jc w:val="both"/>
        <w:rPr>
          <w:szCs w:val="24"/>
        </w:rPr>
      </w:pP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 </w:t>
      </w:r>
      <w:r w:rsidRPr="0013620F">
        <w:rPr>
          <w:szCs w:val="24"/>
        </w:rPr>
        <w:t xml:space="preserve">об </w:t>
      </w:r>
      <w:r w:rsidRPr="0013620F">
        <w:rPr>
          <w:w w:val="105"/>
          <w:szCs w:val="24"/>
        </w:rPr>
        <w:t xml:space="preserve">административных правонарушениях: </w:t>
      </w:r>
      <w:proofErr w:type="spellStart"/>
      <w:r w:rsidRPr="0013620F">
        <w:rPr>
          <w:szCs w:val="24"/>
        </w:rPr>
        <w:t>федер</w:t>
      </w:r>
      <w:proofErr w:type="spellEnd"/>
      <w:r w:rsidRPr="0013620F">
        <w:rPr>
          <w:szCs w:val="24"/>
        </w:rPr>
        <w:t xml:space="preserve">. Закон </w:t>
      </w:r>
      <w:r w:rsidRPr="0013620F">
        <w:rPr>
          <w:w w:val="109"/>
          <w:szCs w:val="24"/>
        </w:rPr>
        <w:t xml:space="preserve">РФ: </w:t>
      </w:r>
      <w:r w:rsidRPr="0013620F">
        <w:rPr>
          <w:szCs w:val="24"/>
        </w:rPr>
        <w:t>[принят Гос</w:t>
      </w:r>
      <w:proofErr w:type="gramStart"/>
      <w:r w:rsidRPr="0013620F">
        <w:rPr>
          <w:szCs w:val="24"/>
        </w:rPr>
        <w:t>.Д</w:t>
      </w:r>
      <w:proofErr w:type="gramEnd"/>
      <w:r w:rsidRPr="0013620F">
        <w:rPr>
          <w:szCs w:val="24"/>
        </w:rPr>
        <w:t xml:space="preserve">умойРФ20дек.2001г.:по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2 1 июля 2013г.].</w:t>
      </w:r>
      <w:r w:rsidRPr="0013620F">
        <w:rPr>
          <w:w w:val="142"/>
          <w:szCs w:val="24"/>
        </w:rPr>
        <w:t>–</w:t>
      </w:r>
      <w:proofErr w:type="spellStart"/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</w:t>
      </w:r>
      <w:proofErr w:type="spellEnd"/>
      <w:r w:rsidRPr="0013620F">
        <w:rPr>
          <w:w w:val="112"/>
          <w:szCs w:val="24"/>
        </w:rPr>
        <w:t>,</w:t>
      </w:r>
      <w:r w:rsidRPr="0013620F">
        <w:rPr>
          <w:szCs w:val="24"/>
        </w:rPr>
        <w:t xml:space="preserve"> 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320</w:t>
      </w:r>
      <w:r w:rsidRPr="0013620F">
        <w:rPr>
          <w:w w:val="107"/>
          <w:szCs w:val="24"/>
        </w:rPr>
        <w:t>с.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pacing w:val="-2"/>
          <w:w w:val="108"/>
          <w:szCs w:val="24"/>
        </w:rPr>
        <w:t>Семейны</w:t>
      </w:r>
      <w:r w:rsidRPr="0013620F">
        <w:rPr>
          <w:w w:val="108"/>
          <w:szCs w:val="24"/>
        </w:rPr>
        <w:t xml:space="preserve">й </w:t>
      </w:r>
      <w:r w:rsidRPr="0013620F">
        <w:rPr>
          <w:spacing w:val="-2"/>
          <w:szCs w:val="24"/>
        </w:rPr>
        <w:t>кодек</w:t>
      </w:r>
      <w:r w:rsidRPr="0013620F">
        <w:rPr>
          <w:szCs w:val="24"/>
        </w:rPr>
        <w:t xml:space="preserve">с </w:t>
      </w:r>
      <w:r w:rsidRPr="0013620F">
        <w:rPr>
          <w:spacing w:val="-2"/>
          <w:w w:val="108"/>
          <w:szCs w:val="24"/>
        </w:rPr>
        <w:t>Российско</w:t>
      </w:r>
      <w:r w:rsidRPr="0013620F">
        <w:rPr>
          <w:w w:val="108"/>
          <w:szCs w:val="24"/>
        </w:rPr>
        <w:t xml:space="preserve">й </w:t>
      </w:r>
      <w:r w:rsidRPr="0013620F">
        <w:rPr>
          <w:spacing w:val="-2"/>
          <w:szCs w:val="24"/>
        </w:rPr>
        <w:t>Федерации</w:t>
      </w:r>
      <w:r w:rsidRPr="0013620F">
        <w:rPr>
          <w:szCs w:val="24"/>
        </w:rPr>
        <w:t xml:space="preserve">: </w:t>
      </w:r>
      <w:proofErr w:type="spellStart"/>
      <w:r w:rsidRPr="0013620F">
        <w:rPr>
          <w:spacing w:val="-2"/>
          <w:szCs w:val="24"/>
        </w:rPr>
        <w:t>федер</w:t>
      </w:r>
      <w:proofErr w:type="spellEnd"/>
      <w:r w:rsidRPr="0013620F">
        <w:rPr>
          <w:szCs w:val="24"/>
        </w:rPr>
        <w:t>. З</w:t>
      </w:r>
      <w:r w:rsidRPr="0013620F">
        <w:rPr>
          <w:spacing w:val="-2"/>
          <w:szCs w:val="24"/>
        </w:rPr>
        <w:t>ако</w:t>
      </w:r>
      <w:r w:rsidRPr="0013620F">
        <w:rPr>
          <w:szCs w:val="24"/>
        </w:rPr>
        <w:t xml:space="preserve">н </w:t>
      </w:r>
      <w:r w:rsidRPr="0013620F">
        <w:rPr>
          <w:spacing w:val="-2"/>
          <w:szCs w:val="24"/>
        </w:rPr>
        <w:t>РФ</w:t>
      </w:r>
      <w:proofErr w:type="gramStart"/>
      <w:r w:rsidRPr="0013620F">
        <w:rPr>
          <w:szCs w:val="24"/>
        </w:rPr>
        <w:t>:</w:t>
      </w:r>
      <w:r w:rsidRPr="0013620F">
        <w:rPr>
          <w:spacing w:val="-2"/>
          <w:szCs w:val="24"/>
        </w:rPr>
        <w:t>[</w:t>
      </w:r>
      <w:proofErr w:type="gramEnd"/>
      <w:r w:rsidRPr="0013620F">
        <w:rPr>
          <w:spacing w:val="-2"/>
          <w:szCs w:val="24"/>
        </w:rPr>
        <w:t>приня</w:t>
      </w:r>
      <w:r w:rsidRPr="0013620F">
        <w:rPr>
          <w:szCs w:val="24"/>
        </w:rPr>
        <w:t xml:space="preserve">т </w:t>
      </w:r>
      <w:proofErr w:type="spellStart"/>
      <w:r w:rsidRPr="0013620F">
        <w:rPr>
          <w:spacing w:val="-2"/>
          <w:szCs w:val="24"/>
        </w:rPr>
        <w:t>Гос</w:t>
      </w:r>
      <w:proofErr w:type="spellEnd"/>
      <w:r w:rsidRPr="0013620F">
        <w:rPr>
          <w:spacing w:val="-2"/>
          <w:szCs w:val="24"/>
        </w:rPr>
        <w:t xml:space="preserve"> </w:t>
      </w:r>
      <w:r w:rsidRPr="0013620F">
        <w:rPr>
          <w:szCs w:val="24"/>
        </w:rPr>
        <w:t>.</w:t>
      </w:r>
      <w:r w:rsidRPr="0013620F">
        <w:rPr>
          <w:spacing w:val="-2"/>
          <w:szCs w:val="24"/>
        </w:rPr>
        <w:t>Думо</w:t>
      </w:r>
      <w:r w:rsidRPr="0013620F">
        <w:rPr>
          <w:szCs w:val="24"/>
        </w:rPr>
        <w:t xml:space="preserve">й </w:t>
      </w:r>
      <w:r w:rsidRPr="0013620F">
        <w:rPr>
          <w:spacing w:val="-2"/>
          <w:szCs w:val="24"/>
        </w:rPr>
        <w:t>Р</w:t>
      </w:r>
      <w:r w:rsidRPr="0013620F">
        <w:rPr>
          <w:szCs w:val="24"/>
        </w:rPr>
        <w:t>Ф 8</w:t>
      </w:r>
      <w:r w:rsidRPr="0013620F">
        <w:rPr>
          <w:spacing w:val="-2"/>
          <w:szCs w:val="24"/>
        </w:rPr>
        <w:t>д</w:t>
      </w:r>
      <w:r w:rsidRPr="0013620F">
        <w:rPr>
          <w:spacing w:val="-2"/>
          <w:w w:val="108"/>
          <w:szCs w:val="24"/>
        </w:rPr>
        <w:t>ек.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-20"/>
        <w:contextualSpacing/>
        <w:jc w:val="both"/>
        <w:rPr>
          <w:szCs w:val="24"/>
        </w:rPr>
      </w:pPr>
      <w:r w:rsidRPr="0013620F">
        <w:rPr>
          <w:spacing w:val="-2"/>
          <w:w w:val="98"/>
          <w:szCs w:val="24"/>
        </w:rPr>
        <w:t>199</w:t>
      </w:r>
      <w:r w:rsidRPr="0013620F">
        <w:rPr>
          <w:w w:val="98"/>
          <w:szCs w:val="24"/>
        </w:rPr>
        <w:t>5</w:t>
      </w:r>
      <w:r w:rsidRPr="0013620F">
        <w:rPr>
          <w:spacing w:val="-2"/>
          <w:szCs w:val="24"/>
        </w:rPr>
        <w:t>г.</w:t>
      </w:r>
      <w:r w:rsidRPr="0013620F">
        <w:rPr>
          <w:szCs w:val="24"/>
        </w:rPr>
        <w:t xml:space="preserve">: </w:t>
      </w:r>
      <w:r w:rsidRPr="0013620F">
        <w:rPr>
          <w:spacing w:val="-2"/>
          <w:szCs w:val="24"/>
        </w:rPr>
        <w:t>п</w:t>
      </w:r>
      <w:r w:rsidRPr="0013620F">
        <w:rPr>
          <w:szCs w:val="24"/>
        </w:rPr>
        <w:t xml:space="preserve">о </w:t>
      </w:r>
      <w:r w:rsidRPr="0013620F">
        <w:rPr>
          <w:spacing w:val="-2"/>
          <w:w w:val="107"/>
          <w:szCs w:val="24"/>
        </w:rPr>
        <w:t>состояни</w:t>
      </w:r>
      <w:r w:rsidRPr="0013620F">
        <w:rPr>
          <w:w w:val="107"/>
          <w:szCs w:val="24"/>
        </w:rPr>
        <w:t xml:space="preserve">ю </w:t>
      </w:r>
      <w:r w:rsidRPr="0013620F">
        <w:rPr>
          <w:spacing w:val="-2"/>
          <w:szCs w:val="24"/>
        </w:rPr>
        <w:t>н</w:t>
      </w:r>
      <w:r w:rsidRPr="0013620F">
        <w:rPr>
          <w:szCs w:val="24"/>
        </w:rPr>
        <w:t xml:space="preserve">а </w:t>
      </w:r>
      <w:r w:rsidRPr="0013620F">
        <w:rPr>
          <w:spacing w:val="-3"/>
          <w:szCs w:val="24"/>
        </w:rPr>
        <w:t>2</w:t>
      </w:r>
      <w:r w:rsidRPr="0013620F">
        <w:rPr>
          <w:szCs w:val="24"/>
        </w:rPr>
        <w:t xml:space="preserve">5 </w:t>
      </w:r>
      <w:r w:rsidRPr="0013620F">
        <w:rPr>
          <w:spacing w:val="-2"/>
          <w:szCs w:val="24"/>
        </w:rPr>
        <w:t>янв</w:t>
      </w:r>
      <w:r w:rsidRPr="0013620F">
        <w:rPr>
          <w:szCs w:val="24"/>
        </w:rPr>
        <w:t>.</w:t>
      </w:r>
      <w:r w:rsidRPr="0013620F">
        <w:rPr>
          <w:spacing w:val="-3"/>
          <w:w w:val="99"/>
          <w:szCs w:val="24"/>
        </w:rPr>
        <w:t>2</w:t>
      </w:r>
      <w:r w:rsidRPr="0013620F">
        <w:rPr>
          <w:spacing w:val="-2"/>
          <w:w w:val="99"/>
          <w:szCs w:val="24"/>
        </w:rPr>
        <w:t>01</w:t>
      </w:r>
      <w:r w:rsidRPr="0013620F">
        <w:rPr>
          <w:w w:val="99"/>
          <w:szCs w:val="24"/>
        </w:rPr>
        <w:t>0</w:t>
      </w:r>
      <w:r w:rsidRPr="0013620F">
        <w:rPr>
          <w:spacing w:val="-2"/>
          <w:szCs w:val="24"/>
        </w:rPr>
        <w:t>г.]</w:t>
      </w:r>
      <w:r w:rsidRPr="0013620F">
        <w:rPr>
          <w:szCs w:val="24"/>
        </w:rPr>
        <w:t>.</w:t>
      </w:r>
      <w:proofErr w:type="gramStart"/>
      <w:r w:rsidRPr="0013620F">
        <w:rPr>
          <w:w w:val="142"/>
          <w:szCs w:val="24"/>
        </w:rPr>
        <w:t>–</w:t>
      </w:r>
      <w:r w:rsidRPr="0013620F">
        <w:rPr>
          <w:spacing w:val="-2"/>
          <w:szCs w:val="24"/>
        </w:rPr>
        <w:t>М</w:t>
      </w:r>
      <w:proofErr w:type="gramEnd"/>
      <w:r w:rsidRPr="0013620F">
        <w:rPr>
          <w:spacing w:val="-2"/>
          <w:szCs w:val="24"/>
        </w:rPr>
        <w:t>.</w:t>
      </w:r>
      <w:r w:rsidRPr="0013620F">
        <w:rPr>
          <w:szCs w:val="24"/>
        </w:rPr>
        <w:t>:</w:t>
      </w:r>
      <w:r w:rsidRPr="0013620F">
        <w:rPr>
          <w:spacing w:val="-2"/>
          <w:szCs w:val="24"/>
        </w:rPr>
        <w:t>ЮРАЙТ</w:t>
      </w:r>
      <w:r w:rsidRPr="0013620F">
        <w:rPr>
          <w:szCs w:val="24"/>
        </w:rPr>
        <w:t>,</w:t>
      </w:r>
      <w:r w:rsidRPr="0013620F">
        <w:rPr>
          <w:spacing w:val="-2"/>
          <w:szCs w:val="24"/>
        </w:rPr>
        <w:t>2013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szCs w:val="24"/>
        </w:rPr>
        <w:t>6</w:t>
      </w:r>
      <w:r w:rsidRPr="0013620F">
        <w:rPr>
          <w:szCs w:val="24"/>
        </w:rPr>
        <w:t>4</w:t>
      </w:r>
      <w:r w:rsidRPr="0013620F">
        <w:rPr>
          <w:spacing w:val="-2"/>
          <w:szCs w:val="24"/>
        </w:rPr>
        <w:t>с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w w:val="108"/>
          <w:szCs w:val="24"/>
        </w:rPr>
        <w:t>(Правова</w:t>
      </w:r>
      <w:r w:rsidRPr="0013620F">
        <w:rPr>
          <w:w w:val="108"/>
          <w:szCs w:val="24"/>
        </w:rPr>
        <w:t xml:space="preserve">я </w:t>
      </w:r>
      <w:r w:rsidRPr="0013620F">
        <w:rPr>
          <w:spacing w:val="-3"/>
          <w:w w:val="103"/>
          <w:szCs w:val="24"/>
        </w:rPr>
        <w:t>б</w:t>
      </w:r>
      <w:r w:rsidRPr="0013620F">
        <w:rPr>
          <w:spacing w:val="-2"/>
          <w:w w:val="106"/>
          <w:szCs w:val="24"/>
        </w:rPr>
        <w:t>иблиотека).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Трудовой 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федер.закон</w:t>
      </w:r>
      <w:proofErr w:type="spellEnd"/>
      <w:r w:rsidRPr="0013620F">
        <w:rPr>
          <w:szCs w:val="24"/>
        </w:rPr>
        <w:t xml:space="preserve"> РФ: [принят Гос</w:t>
      </w:r>
      <w:proofErr w:type="gramStart"/>
      <w:r w:rsidRPr="0013620F">
        <w:rPr>
          <w:szCs w:val="24"/>
        </w:rPr>
        <w:t>.Д</w:t>
      </w:r>
      <w:proofErr w:type="gramEnd"/>
      <w:r w:rsidRPr="0013620F">
        <w:rPr>
          <w:szCs w:val="24"/>
        </w:rPr>
        <w:t xml:space="preserve">умойРФ21 </w:t>
      </w:r>
      <w:r w:rsidRPr="0013620F">
        <w:rPr>
          <w:w w:val="105"/>
          <w:szCs w:val="24"/>
        </w:rPr>
        <w:t>дек.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-20"/>
        <w:contextualSpacing/>
        <w:jc w:val="both"/>
        <w:rPr>
          <w:szCs w:val="24"/>
        </w:rPr>
      </w:pPr>
      <w:r w:rsidRPr="0013620F">
        <w:rPr>
          <w:szCs w:val="24"/>
        </w:rPr>
        <w:t>2001г.</w:t>
      </w:r>
      <w:proofErr w:type="gramStart"/>
      <w:r w:rsidRPr="0013620F">
        <w:rPr>
          <w:szCs w:val="24"/>
        </w:rPr>
        <w:t>:п</w:t>
      </w:r>
      <w:proofErr w:type="gramEnd"/>
      <w:r w:rsidRPr="0013620F">
        <w:rPr>
          <w:szCs w:val="24"/>
        </w:rPr>
        <w:t xml:space="preserve">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1 апр.2011г.].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М.:РидГрупп,2013.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256с.</w:t>
      </w:r>
      <w:r w:rsidRPr="0013620F">
        <w:rPr>
          <w:w w:val="142"/>
          <w:szCs w:val="24"/>
        </w:rPr>
        <w:t>–</w:t>
      </w:r>
      <w:r w:rsidRPr="0013620F">
        <w:rPr>
          <w:w w:val="106"/>
          <w:szCs w:val="24"/>
        </w:rPr>
        <w:t>(Законодательство</w:t>
      </w:r>
      <w:r w:rsidRPr="0013620F">
        <w:rPr>
          <w:szCs w:val="24"/>
        </w:rPr>
        <w:t xml:space="preserve"> России с </w:t>
      </w:r>
      <w:r w:rsidRPr="0013620F">
        <w:rPr>
          <w:w w:val="107"/>
          <w:szCs w:val="24"/>
        </w:rPr>
        <w:t xml:space="preserve">комментариями </w:t>
      </w:r>
      <w:r w:rsidRPr="0013620F">
        <w:rPr>
          <w:szCs w:val="24"/>
        </w:rPr>
        <w:t xml:space="preserve">к </w:t>
      </w:r>
      <w:r w:rsidRPr="0013620F">
        <w:rPr>
          <w:w w:val="108"/>
          <w:szCs w:val="24"/>
        </w:rPr>
        <w:t>изменениям).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Уголовный 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</w:t>
      </w:r>
      <w:proofErr w:type="spellEnd"/>
      <w:r w:rsidRPr="0013620F">
        <w:rPr>
          <w:szCs w:val="24"/>
        </w:rPr>
        <w:t xml:space="preserve">. </w:t>
      </w:r>
      <w:proofErr w:type="spellStart"/>
      <w:r w:rsidRPr="0013620F">
        <w:rPr>
          <w:szCs w:val="24"/>
        </w:rPr>
        <w:t>законРФ</w:t>
      </w:r>
      <w:proofErr w:type="spellEnd"/>
      <w:r w:rsidRPr="0013620F">
        <w:rPr>
          <w:szCs w:val="24"/>
        </w:rPr>
        <w:t>:[</w:t>
      </w:r>
      <w:proofErr w:type="spellStart"/>
      <w:r w:rsidRPr="0013620F">
        <w:rPr>
          <w:szCs w:val="24"/>
        </w:rPr>
        <w:t>принятГос</w:t>
      </w:r>
      <w:proofErr w:type="gramStart"/>
      <w:r w:rsidRPr="0013620F">
        <w:rPr>
          <w:szCs w:val="24"/>
        </w:rPr>
        <w:t>.Д</w:t>
      </w:r>
      <w:proofErr w:type="gramEnd"/>
      <w:r w:rsidRPr="0013620F">
        <w:rPr>
          <w:szCs w:val="24"/>
        </w:rPr>
        <w:t>умой</w:t>
      </w:r>
      <w:proofErr w:type="spellEnd"/>
      <w:r w:rsidRPr="0013620F">
        <w:rPr>
          <w:szCs w:val="24"/>
        </w:rPr>
        <w:t xml:space="preserve"> РФ 24 </w:t>
      </w:r>
      <w:r w:rsidRPr="0013620F">
        <w:rPr>
          <w:w w:val="107"/>
          <w:szCs w:val="24"/>
        </w:rPr>
        <w:t>мая</w:t>
      </w:r>
      <w:r w:rsidRPr="0013620F">
        <w:rPr>
          <w:szCs w:val="24"/>
        </w:rPr>
        <w:t xml:space="preserve"> 1996г.:по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на10февр.2010г.].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 xml:space="preserve">М.: </w:t>
      </w:r>
      <w:r w:rsidRPr="0013620F">
        <w:rPr>
          <w:w w:val="108"/>
          <w:szCs w:val="24"/>
        </w:rPr>
        <w:t xml:space="preserve">Проспект; </w:t>
      </w:r>
      <w:proofErr w:type="spellStart"/>
      <w:r w:rsidRPr="0013620F">
        <w:rPr>
          <w:w w:val="108"/>
          <w:szCs w:val="24"/>
        </w:rPr>
        <w:t>КноРус</w:t>
      </w:r>
      <w:proofErr w:type="spellEnd"/>
      <w:r w:rsidRPr="0013620F">
        <w:rPr>
          <w:w w:val="108"/>
          <w:szCs w:val="24"/>
        </w:rPr>
        <w:t xml:space="preserve">, </w:t>
      </w:r>
      <w:r w:rsidRPr="0013620F">
        <w:rPr>
          <w:szCs w:val="24"/>
        </w:rPr>
        <w:t>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176</w:t>
      </w:r>
      <w:r w:rsidRPr="0013620F">
        <w:rPr>
          <w:w w:val="107"/>
          <w:szCs w:val="24"/>
        </w:rPr>
        <w:t>с.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2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Уголовно-процессуальный </w:t>
      </w: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</w:t>
      </w:r>
      <w:proofErr w:type="gramStart"/>
      <w:r w:rsidRPr="0013620F">
        <w:rPr>
          <w:szCs w:val="24"/>
        </w:rPr>
        <w:t>.з</w:t>
      </w:r>
      <w:proofErr w:type="gramEnd"/>
      <w:r w:rsidRPr="0013620F">
        <w:rPr>
          <w:szCs w:val="24"/>
        </w:rPr>
        <w:t>акон</w:t>
      </w:r>
      <w:proofErr w:type="spellEnd"/>
      <w:r w:rsidRPr="0013620F">
        <w:rPr>
          <w:szCs w:val="24"/>
        </w:rPr>
        <w:t xml:space="preserve">  РФ:[принят </w:t>
      </w:r>
      <w:proofErr w:type="spellStart"/>
      <w:r w:rsidRPr="0013620F">
        <w:rPr>
          <w:w w:val="105"/>
          <w:szCs w:val="24"/>
        </w:rPr>
        <w:t>Гос</w:t>
      </w:r>
      <w:proofErr w:type="spellEnd"/>
      <w:r w:rsidRPr="0013620F">
        <w:rPr>
          <w:w w:val="105"/>
          <w:szCs w:val="24"/>
        </w:rPr>
        <w:t>.</w:t>
      </w:r>
      <w:r w:rsidRPr="0013620F">
        <w:rPr>
          <w:szCs w:val="24"/>
        </w:rPr>
        <w:t xml:space="preserve"> Думой РФ 22 </w:t>
      </w:r>
      <w:proofErr w:type="spellStart"/>
      <w:r w:rsidRPr="0013620F">
        <w:rPr>
          <w:szCs w:val="24"/>
        </w:rPr>
        <w:t>нояб</w:t>
      </w:r>
      <w:proofErr w:type="spellEnd"/>
      <w:r w:rsidRPr="0013620F">
        <w:rPr>
          <w:szCs w:val="24"/>
        </w:rPr>
        <w:t xml:space="preserve">. 2001 </w:t>
      </w:r>
      <w:proofErr w:type="spellStart"/>
      <w:r w:rsidRPr="0013620F">
        <w:rPr>
          <w:szCs w:val="24"/>
        </w:rPr>
        <w:t>г.</w:t>
      </w:r>
      <w:proofErr w:type="gramStart"/>
      <w:r w:rsidRPr="0013620F">
        <w:rPr>
          <w:szCs w:val="24"/>
        </w:rPr>
        <w:t>:п</w:t>
      </w:r>
      <w:proofErr w:type="gramEnd"/>
      <w:r w:rsidRPr="0013620F">
        <w:rPr>
          <w:szCs w:val="24"/>
        </w:rPr>
        <w:t>о</w:t>
      </w:r>
      <w:proofErr w:type="spellEnd"/>
      <w:r w:rsidRPr="0013620F">
        <w:rPr>
          <w:szCs w:val="24"/>
        </w:rPr>
        <w:t xml:space="preserve">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1 апреля 2008г.].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>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248с.</w:t>
      </w:r>
      <w:r w:rsidRPr="0013620F">
        <w:rPr>
          <w:w w:val="142"/>
          <w:szCs w:val="24"/>
        </w:rPr>
        <w:t xml:space="preserve">– </w:t>
      </w:r>
      <w:r w:rsidRPr="0013620F">
        <w:rPr>
          <w:szCs w:val="24"/>
        </w:rPr>
        <w:t>(Б-ка кодексов</w:t>
      </w:r>
      <w:proofErr w:type="gramStart"/>
      <w:r w:rsidRPr="0013620F">
        <w:rPr>
          <w:szCs w:val="24"/>
        </w:rPr>
        <w:t>:в</w:t>
      </w:r>
      <w:proofErr w:type="gramEnd"/>
      <w:r w:rsidRPr="0013620F">
        <w:rPr>
          <w:szCs w:val="24"/>
        </w:rPr>
        <w:t>ыпуск</w:t>
      </w:r>
      <w:r w:rsidRPr="0013620F">
        <w:rPr>
          <w:w w:val="103"/>
          <w:szCs w:val="24"/>
        </w:rPr>
        <w:t>10(148)).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Правовое </w:t>
      </w:r>
      <w:r w:rsidRPr="0013620F">
        <w:rPr>
          <w:w w:val="106"/>
          <w:szCs w:val="24"/>
        </w:rPr>
        <w:t xml:space="preserve">обеспечение профессиональной </w:t>
      </w:r>
      <w:r w:rsidRPr="0013620F">
        <w:rPr>
          <w:szCs w:val="24"/>
        </w:rPr>
        <w:t xml:space="preserve">деятельности: учеб. Пособие для сред. проф. </w:t>
      </w:r>
      <w:r w:rsidRPr="0013620F">
        <w:rPr>
          <w:w w:val="105"/>
          <w:szCs w:val="24"/>
        </w:rPr>
        <w:t>о</w:t>
      </w:r>
      <w:r w:rsidRPr="0013620F">
        <w:rPr>
          <w:spacing w:val="-1"/>
          <w:w w:val="105"/>
          <w:szCs w:val="24"/>
        </w:rPr>
        <w:t>б</w:t>
      </w:r>
      <w:r w:rsidRPr="0013620F">
        <w:rPr>
          <w:szCs w:val="24"/>
        </w:rPr>
        <w:t>разования</w:t>
      </w:r>
      <w:r w:rsidRPr="0013620F">
        <w:rPr>
          <w:w w:val="154"/>
          <w:szCs w:val="24"/>
        </w:rPr>
        <w:t>/</w:t>
      </w:r>
      <w:proofErr w:type="spellStart"/>
      <w:r w:rsidRPr="0013620F">
        <w:rPr>
          <w:szCs w:val="24"/>
        </w:rPr>
        <w:t>Подобщ</w:t>
      </w:r>
      <w:proofErr w:type="gramStart"/>
      <w:r w:rsidRPr="0013620F">
        <w:rPr>
          <w:szCs w:val="24"/>
        </w:rPr>
        <w:t>.р</w:t>
      </w:r>
      <w:proofErr w:type="gramEnd"/>
      <w:r w:rsidRPr="0013620F">
        <w:rPr>
          <w:szCs w:val="24"/>
        </w:rPr>
        <w:t>ед.проф.А.Я.</w:t>
      </w:r>
      <w:r w:rsidRPr="0013620F">
        <w:rPr>
          <w:w w:val="107"/>
          <w:szCs w:val="24"/>
        </w:rPr>
        <w:t>Капустина</w:t>
      </w:r>
      <w:proofErr w:type="spellEnd"/>
      <w:r w:rsidRPr="0013620F">
        <w:rPr>
          <w:w w:val="107"/>
          <w:szCs w:val="24"/>
        </w:rPr>
        <w:t>.</w:t>
      </w:r>
      <w:r w:rsidRPr="0013620F">
        <w:rPr>
          <w:w w:val="142"/>
          <w:szCs w:val="24"/>
        </w:rPr>
        <w:t>–</w:t>
      </w:r>
      <w:proofErr w:type="spellStart"/>
      <w:r w:rsidRPr="0013620F">
        <w:rPr>
          <w:szCs w:val="24"/>
        </w:rPr>
        <w:t>М.:</w:t>
      </w:r>
      <w:r w:rsidRPr="0013620F">
        <w:rPr>
          <w:w w:val="107"/>
          <w:szCs w:val="24"/>
        </w:rPr>
        <w:t>Гардарики</w:t>
      </w:r>
      <w:proofErr w:type="spellEnd"/>
      <w:r w:rsidRPr="0013620F">
        <w:rPr>
          <w:w w:val="107"/>
          <w:szCs w:val="24"/>
        </w:rPr>
        <w:t xml:space="preserve">, </w:t>
      </w:r>
      <w:r w:rsidRPr="0013620F">
        <w:rPr>
          <w:szCs w:val="24"/>
        </w:rPr>
        <w:t>2012.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335</w:t>
      </w:r>
      <w:r w:rsidRPr="0013620F">
        <w:rPr>
          <w:w w:val="107"/>
          <w:szCs w:val="24"/>
        </w:rPr>
        <w:t xml:space="preserve">с.         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8"/>
        <w:contextualSpacing/>
        <w:jc w:val="both"/>
        <w:rPr>
          <w:w w:val="107"/>
          <w:szCs w:val="24"/>
        </w:rPr>
      </w:pPr>
      <w:r w:rsidRPr="0013620F">
        <w:rPr>
          <w:szCs w:val="24"/>
        </w:rPr>
        <w:t xml:space="preserve">Правовое </w:t>
      </w:r>
      <w:r w:rsidRPr="0013620F">
        <w:rPr>
          <w:w w:val="106"/>
          <w:szCs w:val="24"/>
        </w:rPr>
        <w:t xml:space="preserve">обеспечение профессиональной </w:t>
      </w:r>
      <w:r w:rsidRPr="0013620F">
        <w:rPr>
          <w:szCs w:val="24"/>
        </w:rPr>
        <w:t xml:space="preserve">деятельности: учебник для </w:t>
      </w:r>
      <w:r w:rsidRPr="0013620F">
        <w:rPr>
          <w:w w:val="104"/>
          <w:szCs w:val="24"/>
        </w:rPr>
        <w:t xml:space="preserve">сред. </w:t>
      </w:r>
      <w:r w:rsidRPr="0013620F">
        <w:rPr>
          <w:szCs w:val="24"/>
        </w:rPr>
        <w:t>проф</w:t>
      </w:r>
      <w:proofErr w:type="gramStart"/>
      <w:r w:rsidRPr="0013620F">
        <w:rPr>
          <w:szCs w:val="24"/>
        </w:rPr>
        <w:t>.</w:t>
      </w:r>
      <w:r w:rsidRPr="0013620F">
        <w:rPr>
          <w:w w:val="107"/>
          <w:szCs w:val="24"/>
        </w:rPr>
        <w:t>о</w:t>
      </w:r>
      <w:proofErr w:type="gramEnd"/>
      <w:r w:rsidRPr="0013620F">
        <w:rPr>
          <w:w w:val="107"/>
          <w:szCs w:val="24"/>
        </w:rPr>
        <w:t>бразования.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5-еизд.,стер.</w:t>
      </w:r>
      <w:r w:rsidRPr="0013620F">
        <w:rPr>
          <w:w w:val="154"/>
          <w:szCs w:val="24"/>
        </w:rPr>
        <w:t>/</w:t>
      </w:r>
      <w:proofErr w:type="spellStart"/>
      <w:r w:rsidRPr="0013620F">
        <w:rPr>
          <w:szCs w:val="24"/>
        </w:rPr>
        <w:t>В.В.</w:t>
      </w:r>
      <w:r w:rsidRPr="0013620F">
        <w:rPr>
          <w:w w:val="107"/>
          <w:szCs w:val="24"/>
        </w:rPr>
        <w:t>Румынина</w:t>
      </w:r>
      <w:proofErr w:type="spellEnd"/>
      <w:r w:rsidRPr="0013620F">
        <w:rPr>
          <w:w w:val="107"/>
          <w:szCs w:val="24"/>
        </w:rPr>
        <w:t>.</w:t>
      </w:r>
      <w:r w:rsidRPr="0013620F">
        <w:rPr>
          <w:w w:val="142"/>
          <w:szCs w:val="24"/>
        </w:rPr>
        <w:t>–</w:t>
      </w:r>
      <w:proofErr w:type="spellStart"/>
      <w:r w:rsidRPr="0013620F">
        <w:rPr>
          <w:szCs w:val="24"/>
        </w:rPr>
        <w:t>М.:Академия</w:t>
      </w:r>
      <w:proofErr w:type="spellEnd"/>
      <w:r w:rsidRPr="0013620F">
        <w:rPr>
          <w:szCs w:val="24"/>
        </w:rPr>
        <w:t>, 2012.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192</w:t>
      </w:r>
      <w:r w:rsidRPr="0013620F">
        <w:rPr>
          <w:w w:val="107"/>
          <w:szCs w:val="24"/>
        </w:rPr>
        <w:t>с</w:t>
      </w:r>
    </w:p>
    <w:p w:rsidR="00D34BF7" w:rsidRPr="0013620F" w:rsidRDefault="006309C8" w:rsidP="006309C8">
      <w:pPr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D34BF7" w:rsidRPr="0013620F">
        <w:rPr>
          <w:rFonts w:ascii="Times New Roman" w:hAnsi="Times New Roman"/>
          <w:b/>
          <w:bCs/>
          <w:sz w:val="24"/>
          <w:szCs w:val="24"/>
        </w:rPr>
        <w:t>.2.2. Электронные издания</w:t>
      </w:r>
    </w:p>
    <w:p w:rsidR="00D34BF7" w:rsidRPr="0013620F" w:rsidRDefault="00D34BF7" w:rsidP="00D34BF7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Гарант:  </w:t>
      </w:r>
      <w:r w:rsidRPr="0013620F">
        <w:rPr>
          <w:rFonts w:ascii="Times New Roman" w:hAnsi="Times New Roman"/>
          <w:w w:val="108"/>
          <w:sz w:val="24"/>
          <w:szCs w:val="24"/>
        </w:rPr>
        <w:t xml:space="preserve">информационно-правовой </w:t>
      </w:r>
      <w:r w:rsidRPr="0013620F">
        <w:rPr>
          <w:rFonts w:ascii="Times New Roman" w:hAnsi="Times New Roman"/>
          <w:sz w:val="24"/>
          <w:szCs w:val="24"/>
        </w:rPr>
        <w:t xml:space="preserve">портал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[Электронный </w:t>
      </w:r>
      <w:r w:rsidRPr="0013620F">
        <w:rPr>
          <w:rFonts w:ascii="Times New Roman" w:hAnsi="Times New Roman"/>
          <w:sz w:val="24"/>
          <w:szCs w:val="24"/>
        </w:rPr>
        <w:t xml:space="preserve">ресурс].  </w:t>
      </w:r>
      <w:proofErr w:type="gramStart"/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>Р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ежим  </w:t>
      </w:r>
      <w:r w:rsidRPr="0013620F">
        <w:rPr>
          <w:rFonts w:ascii="Times New Roman" w:hAnsi="Times New Roman"/>
          <w:w w:val="103"/>
          <w:sz w:val="24"/>
          <w:szCs w:val="24"/>
        </w:rPr>
        <w:t>доступа: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hyperlink r:id="rId9">
        <w:r w:rsidRPr="0013620F">
          <w:rPr>
            <w:rFonts w:ascii="Times New Roman" w:hAnsi="Times New Roman"/>
            <w:w w:val="108"/>
            <w:sz w:val="24"/>
            <w:szCs w:val="24"/>
          </w:rPr>
          <w:t>http://www.garant.ru/</w:t>
        </w:r>
      </w:hyperlink>
    </w:p>
    <w:p w:rsidR="00D34BF7" w:rsidRPr="0013620F" w:rsidRDefault="00D34BF7" w:rsidP="00D34BF7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13620F">
        <w:rPr>
          <w:rFonts w:ascii="Times New Roman" w:hAnsi="Times New Roman"/>
          <w:w w:val="106"/>
          <w:sz w:val="24"/>
          <w:szCs w:val="24"/>
        </w:rPr>
        <w:t>КонсультантПлюс</w:t>
      </w:r>
      <w:proofErr w:type="gramStart"/>
      <w:r w:rsidRPr="0013620F">
        <w:rPr>
          <w:rFonts w:ascii="Times New Roman" w:hAnsi="Times New Roman"/>
          <w:w w:val="106"/>
          <w:sz w:val="24"/>
          <w:szCs w:val="24"/>
        </w:rPr>
        <w:t>:и</w:t>
      </w:r>
      <w:proofErr w:type="gramEnd"/>
      <w:r w:rsidRPr="0013620F">
        <w:rPr>
          <w:rFonts w:ascii="Times New Roman" w:hAnsi="Times New Roman"/>
          <w:w w:val="106"/>
          <w:sz w:val="24"/>
          <w:szCs w:val="24"/>
        </w:rPr>
        <w:t>нформационно-правовая</w:t>
      </w:r>
      <w:r w:rsidRPr="0013620F">
        <w:rPr>
          <w:rFonts w:ascii="Times New Roman" w:hAnsi="Times New Roman"/>
          <w:sz w:val="24"/>
          <w:szCs w:val="24"/>
        </w:rPr>
        <w:t>система</w:t>
      </w:r>
      <w:r w:rsidRPr="0013620F">
        <w:rPr>
          <w:rFonts w:ascii="Times New Roman" w:hAnsi="Times New Roman"/>
          <w:w w:val="107"/>
          <w:sz w:val="24"/>
          <w:szCs w:val="24"/>
        </w:rPr>
        <w:t>[Электронный</w:t>
      </w:r>
      <w:r w:rsidRPr="0013620F">
        <w:rPr>
          <w:rFonts w:ascii="Times New Roman" w:hAnsi="Times New Roman"/>
          <w:sz w:val="24"/>
          <w:szCs w:val="24"/>
        </w:rPr>
        <w:t>ресурс].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>Режим</w:t>
      </w:r>
      <w:r w:rsidRPr="0013620F">
        <w:rPr>
          <w:rFonts w:ascii="Times New Roman" w:hAnsi="Times New Roman"/>
          <w:w w:val="108"/>
          <w:sz w:val="24"/>
          <w:szCs w:val="24"/>
        </w:rPr>
        <w:t>дос-</w:t>
      </w:r>
      <w:r w:rsidRPr="0013620F">
        <w:rPr>
          <w:rFonts w:ascii="Times New Roman" w:hAnsi="Times New Roman"/>
          <w:sz w:val="24"/>
          <w:szCs w:val="24"/>
        </w:rPr>
        <w:t>тупа:</w:t>
      </w:r>
      <w:hyperlink r:id="rId10">
        <w:r w:rsidRPr="0013620F">
          <w:rPr>
            <w:rFonts w:ascii="Times New Roman" w:hAnsi="Times New Roman"/>
            <w:w w:val="108"/>
            <w:sz w:val="24"/>
            <w:szCs w:val="24"/>
          </w:rPr>
          <w:t>http://www.consultant.ru/</w:t>
        </w:r>
      </w:hyperlink>
    </w:p>
    <w:p w:rsidR="00D34BF7" w:rsidRPr="0013620F" w:rsidRDefault="00D34BF7" w:rsidP="00D34BF7">
      <w:pPr>
        <w:spacing w:after="0" w:line="240" w:lineRule="auto"/>
        <w:ind w:right="48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Правовое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обеспечение профессиональной </w:t>
      </w:r>
      <w:r w:rsidRPr="0013620F">
        <w:rPr>
          <w:rFonts w:ascii="Times New Roman" w:hAnsi="Times New Roman"/>
          <w:sz w:val="24"/>
          <w:szCs w:val="24"/>
        </w:rPr>
        <w:t xml:space="preserve">деятельности </w:t>
      </w:r>
      <w:r w:rsidRPr="0013620F">
        <w:rPr>
          <w:rFonts w:ascii="Times New Roman" w:hAnsi="Times New Roman"/>
          <w:w w:val="107"/>
          <w:sz w:val="24"/>
          <w:szCs w:val="24"/>
        </w:rPr>
        <w:t>[</w:t>
      </w:r>
      <w:proofErr w:type="spellStart"/>
      <w:r w:rsidRPr="0013620F">
        <w:rPr>
          <w:rFonts w:ascii="Times New Roman" w:hAnsi="Times New Roman"/>
          <w:w w:val="107"/>
          <w:sz w:val="24"/>
          <w:szCs w:val="24"/>
        </w:rPr>
        <w:t>Электронный</w:t>
      </w:r>
      <w:r w:rsidRPr="0013620F">
        <w:rPr>
          <w:rFonts w:ascii="Times New Roman" w:hAnsi="Times New Roman"/>
          <w:sz w:val="24"/>
          <w:szCs w:val="24"/>
        </w:rPr>
        <w:t>ресурс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]. </w:t>
      </w:r>
      <w:proofErr w:type="gramStart"/>
      <w:r w:rsidRPr="0013620F">
        <w:rPr>
          <w:rFonts w:ascii="Times New Roman" w:hAnsi="Times New Roman"/>
          <w:w w:val="119"/>
          <w:sz w:val="24"/>
          <w:szCs w:val="24"/>
        </w:rPr>
        <w:t>–Р</w:t>
      </w:r>
      <w:proofErr w:type="gramEnd"/>
      <w:r w:rsidRPr="0013620F">
        <w:rPr>
          <w:rFonts w:ascii="Times New Roman" w:hAnsi="Times New Roman"/>
          <w:w w:val="119"/>
          <w:sz w:val="24"/>
          <w:szCs w:val="24"/>
        </w:rPr>
        <w:t xml:space="preserve">ежим </w:t>
      </w:r>
      <w:proofErr w:type="spellStart"/>
      <w:r w:rsidRPr="0013620F">
        <w:rPr>
          <w:rFonts w:ascii="Times New Roman" w:hAnsi="Times New Roman"/>
          <w:sz w:val="24"/>
          <w:szCs w:val="24"/>
        </w:rPr>
        <w:t>доступа:</w:t>
      </w:r>
      <w:hyperlink r:id="rId11">
        <w:r w:rsidRPr="0013620F">
          <w:rPr>
            <w:rFonts w:ascii="Times New Roman" w:hAnsi="Times New Roman"/>
            <w:w w:val="107"/>
            <w:sz w:val="24"/>
            <w:szCs w:val="24"/>
          </w:rPr>
          <w:t>http</w:t>
        </w:r>
        <w:proofErr w:type="spellEnd"/>
        <w:r w:rsidRPr="0013620F">
          <w:rPr>
            <w:rFonts w:ascii="Times New Roman" w:hAnsi="Times New Roman"/>
            <w:w w:val="107"/>
            <w:sz w:val="24"/>
            <w:szCs w:val="24"/>
          </w:rPr>
          <w:t>://</w:t>
        </w:r>
        <w:proofErr w:type="spellStart"/>
        <w:r w:rsidRPr="0013620F">
          <w:rPr>
            <w:rFonts w:ascii="Times New Roman" w:hAnsi="Times New Roman"/>
            <w:w w:val="107"/>
            <w:sz w:val="24"/>
            <w:szCs w:val="24"/>
          </w:rPr>
          <w:t>www.best-students.ru</w:t>
        </w:r>
        <w:proofErr w:type="spellEnd"/>
        <w:r w:rsidRPr="0013620F">
          <w:rPr>
            <w:rFonts w:ascii="Times New Roman" w:hAnsi="Times New Roman"/>
            <w:w w:val="107"/>
            <w:sz w:val="24"/>
            <w:szCs w:val="24"/>
          </w:rPr>
          <w:t>/index.php?productID=3171</w:t>
        </w:r>
      </w:hyperlink>
    </w:p>
    <w:p w:rsidR="00D34BF7" w:rsidRPr="0013620F" w:rsidRDefault="00D34BF7" w:rsidP="00D34BF7">
      <w:pPr>
        <w:tabs>
          <w:tab w:val="left" w:pos="1700"/>
        </w:tabs>
        <w:spacing w:after="0" w:line="240" w:lineRule="auto"/>
        <w:ind w:right="49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4. Правовое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обеспечение профессиональной </w:t>
      </w:r>
      <w:r w:rsidRPr="0013620F">
        <w:rPr>
          <w:rFonts w:ascii="Times New Roman" w:hAnsi="Times New Roman"/>
          <w:sz w:val="24"/>
          <w:szCs w:val="24"/>
        </w:rPr>
        <w:t xml:space="preserve">деятельности: рабочие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программы, методические </w:t>
      </w:r>
      <w:r w:rsidRPr="0013620F">
        <w:rPr>
          <w:rFonts w:ascii="Times New Roman" w:hAnsi="Times New Roman"/>
          <w:sz w:val="24"/>
          <w:szCs w:val="24"/>
        </w:rPr>
        <w:t>указания</w:t>
      </w:r>
      <w:r w:rsidRPr="0013620F">
        <w:rPr>
          <w:rFonts w:ascii="Times New Roman" w:hAnsi="Times New Roman"/>
          <w:sz w:val="24"/>
          <w:szCs w:val="24"/>
        </w:rPr>
        <w:tab/>
        <w:t xml:space="preserve">и 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контрольные   </w:t>
      </w:r>
      <w:r w:rsidRPr="0013620F">
        <w:rPr>
          <w:rFonts w:ascii="Times New Roman" w:hAnsi="Times New Roman"/>
          <w:sz w:val="24"/>
          <w:szCs w:val="24"/>
        </w:rPr>
        <w:t xml:space="preserve">вопросы  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[Электронный   </w:t>
      </w:r>
      <w:r w:rsidRPr="0013620F">
        <w:rPr>
          <w:rFonts w:ascii="Times New Roman" w:hAnsi="Times New Roman"/>
          <w:sz w:val="24"/>
          <w:szCs w:val="24"/>
        </w:rPr>
        <w:t xml:space="preserve">ресурс].    </w:t>
      </w:r>
      <w:r w:rsidRPr="0013620F">
        <w:rPr>
          <w:rFonts w:ascii="Times New Roman" w:hAnsi="Times New Roman"/>
          <w:w w:val="142"/>
          <w:sz w:val="24"/>
          <w:szCs w:val="24"/>
        </w:rPr>
        <w:t xml:space="preserve">–  </w:t>
      </w:r>
      <w:r w:rsidRPr="0013620F">
        <w:rPr>
          <w:rFonts w:ascii="Times New Roman" w:hAnsi="Times New Roman"/>
          <w:sz w:val="24"/>
          <w:szCs w:val="24"/>
        </w:rPr>
        <w:t xml:space="preserve">Режим    </w:t>
      </w:r>
      <w:r w:rsidRPr="0013620F">
        <w:rPr>
          <w:rFonts w:ascii="Times New Roman" w:hAnsi="Times New Roman"/>
          <w:w w:val="103"/>
          <w:sz w:val="24"/>
          <w:szCs w:val="24"/>
        </w:rPr>
        <w:t xml:space="preserve">доступа: </w:t>
      </w:r>
      <w:hyperlink r:id="rId12">
        <w:r w:rsidRPr="0013620F">
          <w:rPr>
            <w:rFonts w:ascii="Times New Roman" w:hAnsi="Times New Roman"/>
            <w:w w:val="106"/>
            <w:sz w:val="24"/>
            <w:szCs w:val="24"/>
          </w:rPr>
          <w:t>http://www.nhtk-edu.ru/metodichki/pravovoe-obespechenie-professionalnoy-deyatelnosti</w:t>
        </w:r>
      </w:hyperlink>
    </w:p>
    <w:p w:rsidR="00D34BF7" w:rsidRPr="0013620F" w:rsidRDefault="00D34BF7" w:rsidP="00D34BF7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w w:val="106"/>
          <w:sz w:val="24"/>
          <w:szCs w:val="24"/>
        </w:rPr>
        <w:t xml:space="preserve">5. </w:t>
      </w:r>
      <w:proofErr w:type="spellStart"/>
      <w:r w:rsidRPr="0013620F">
        <w:rPr>
          <w:rFonts w:ascii="Times New Roman" w:hAnsi="Times New Roman"/>
          <w:w w:val="106"/>
          <w:sz w:val="24"/>
          <w:szCs w:val="24"/>
        </w:rPr>
        <w:t>ТыщенкоА.И</w:t>
      </w:r>
      <w:proofErr w:type="spellEnd"/>
      <w:r w:rsidRPr="0013620F">
        <w:rPr>
          <w:rFonts w:ascii="Times New Roman" w:hAnsi="Times New Roman"/>
          <w:w w:val="106"/>
          <w:sz w:val="24"/>
          <w:szCs w:val="24"/>
        </w:rPr>
        <w:t>. Правовое обеспечение профессиональной деятельности:</w:t>
      </w:r>
      <w:r w:rsidRPr="0013620F">
        <w:rPr>
          <w:rFonts w:ascii="Times New Roman" w:hAnsi="Times New Roman"/>
          <w:sz w:val="24"/>
          <w:szCs w:val="24"/>
        </w:rPr>
        <w:t xml:space="preserve"> учеб.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 </w:t>
      </w:r>
      <w:proofErr w:type="gramStart"/>
      <w:r w:rsidRPr="0013620F">
        <w:rPr>
          <w:rFonts w:ascii="Times New Roman" w:hAnsi="Times New Roman"/>
          <w:w w:val="107"/>
          <w:sz w:val="24"/>
          <w:szCs w:val="24"/>
        </w:rPr>
        <w:t xml:space="preserve">Электронный </w:t>
      </w:r>
      <w:r w:rsidRPr="0013620F">
        <w:rPr>
          <w:rFonts w:ascii="Times New Roman" w:hAnsi="Times New Roman"/>
          <w:sz w:val="24"/>
          <w:szCs w:val="24"/>
        </w:rPr>
        <w:t>ресурс].</w:t>
      </w:r>
      <w:proofErr w:type="gramEnd"/>
      <w:r w:rsidRPr="0013620F">
        <w:rPr>
          <w:rFonts w:ascii="Times New Roman" w:hAnsi="Times New Roman"/>
          <w:w w:val="142"/>
          <w:sz w:val="24"/>
          <w:szCs w:val="24"/>
        </w:rPr>
        <w:t xml:space="preserve">– </w:t>
      </w:r>
      <w:proofErr w:type="spellStart"/>
      <w:r w:rsidRPr="0013620F">
        <w:rPr>
          <w:rFonts w:ascii="Times New Roman" w:hAnsi="Times New Roman"/>
          <w:sz w:val="24"/>
          <w:szCs w:val="24"/>
        </w:rPr>
        <w:t>Ростовна</w:t>
      </w:r>
      <w:proofErr w:type="spellEnd"/>
      <w:r w:rsidRPr="0013620F">
        <w:rPr>
          <w:rFonts w:ascii="Times New Roman" w:hAnsi="Times New Roman"/>
          <w:sz w:val="24"/>
          <w:szCs w:val="24"/>
        </w:rPr>
        <w:t>/Д.:</w:t>
      </w:r>
      <w:r w:rsidRPr="0013620F">
        <w:rPr>
          <w:rFonts w:ascii="Times New Roman" w:hAnsi="Times New Roman"/>
          <w:w w:val="110"/>
          <w:sz w:val="24"/>
          <w:szCs w:val="24"/>
        </w:rPr>
        <w:t>Феникс,</w:t>
      </w:r>
      <w:r w:rsidRPr="0013620F">
        <w:rPr>
          <w:rFonts w:ascii="Times New Roman" w:hAnsi="Times New Roman"/>
          <w:sz w:val="24"/>
          <w:szCs w:val="24"/>
        </w:rPr>
        <w:t>2007.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 xml:space="preserve">Режим доступа: </w:t>
      </w:r>
      <w:hyperlink r:id="rId13">
        <w:r w:rsidRPr="0013620F">
          <w:rPr>
            <w:rFonts w:ascii="Times New Roman" w:hAnsi="Times New Roman"/>
            <w:w w:val="106"/>
            <w:sz w:val="24"/>
            <w:szCs w:val="24"/>
          </w:rPr>
          <w:t>http://www.twirpx.com/</w:t>
        </w:r>
      </w:hyperlink>
      <w:r w:rsidRPr="0013620F">
        <w:rPr>
          <w:rFonts w:ascii="Times New Roman" w:hAnsi="Times New Roman"/>
          <w:w w:val="106"/>
          <w:sz w:val="24"/>
          <w:szCs w:val="24"/>
        </w:rPr>
        <w:t>file/132730/</w:t>
      </w:r>
    </w:p>
    <w:p w:rsidR="00D34BF7" w:rsidRPr="0013620F" w:rsidRDefault="00D34BF7" w:rsidP="00D34BF7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   Материал из </w:t>
      </w:r>
      <w:proofErr w:type="spellStart"/>
      <w:r w:rsidRPr="0013620F">
        <w:rPr>
          <w:rFonts w:ascii="Times New Roman" w:hAnsi="Times New Roman"/>
          <w:sz w:val="24"/>
          <w:szCs w:val="24"/>
        </w:rPr>
        <w:t>Википедии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— свободной энциклопедии</w:t>
      </w:r>
    </w:p>
    <w:p w:rsidR="00D34BF7" w:rsidRPr="0013620F" w:rsidRDefault="000F6FBA" w:rsidP="00D34BF7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hyperlink r:id="rId14" w:history="1">
        <w:r w:rsidR="00D34BF7" w:rsidRPr="0013620F">
          <w:rPr>
            <w:rStyle w:val="ac"/>
            <w:rFonts w:ascii="Times New Roman" w:hAnsi="Times New Roman"/>
            <w:sz w:val="24"/>
            <w:szCs w:val="24"/>
          </w:rPr>
          <w:t>http://ru.wikipedia.org/wiki/%C0%F0%E1%E8%F2%F0%E0%E6%ED%FB%E9_%F1%F3%E4</w:t>
        </w:r>
      </w:hyperlink>
    </w:p>
    <w:p w:rsidR="00D34BF7" w:rsidRPr="0013620F" w:rsidRDefault="00D34BF7" w:rsidP="00D34BF7">
      <w:pPr>
        <w:spacing w:after="0" w:line="240" w:lineRule="auto"/>
        <w:ind w:right="-20" w:firstLine="660"/>
        <w:rPr>
          <w:rFonts w:ascii="Times New Roman" w:hAnsi="Times New Roman"/>
          <w:b/>
          <w:bCs/>
          <w:w w:val="93"/>
          <w:sz w:val="24"/>
          <w:szCs w:val="24"/>
        </w:rPr>
      </w:pPr>
    </w:p>
    <w:p w:rsidR="00D34BF7" w:rsidRPr="0013620F" w:rsidRDefault="006309C8" w:rsidP="006309C8">
      <w:pPr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D34BF7" w:rsidRPr="0013620F">
        <w:rPr>
          <w:rFonts w:ascii="Times New Roman" w:hAnsi="Times New Roman"/>
          <w:b/>
          <w:bCs/>
          <w:sz w:val="24"/>
          <w:szCs w:val="24"/>
        </w:rPr>
        <w:t>.2.3. Дополнительные</w:t>
      </w:r>
      <w:r w:rsidR="00D34BF7" w:rsidRPr="0013620F">
        <w:rPr>
          <w:rFonts w:ascii="Times New Roman" w:hAnsi="Times New Roman"/>
          <w:b/>
          <w:bCs/>
          <w:w w:val="93"/>
          <w:sz w:val="24"/>
          <w:szCs w:val="24"/>
        </w:rPr>
        <w:t xml:space="preserve"> </w:t>
      </w:r>
      <w:r w:rsidR="00D34BF7" w:rsidRPr="0013620F">
        <w:rPr>
          <w:rFonts w:ascii="Times New Roman" w:hAnsi="Times New Roman"/>
          <w:b/>
          <w:bCs/>
          <w:sz w:val="24"/>
          <w:szCs w:val="24"/>
        </w:rPr>
        <w:t>источники:</w:t>
      </w:r>
    </w:p>
    <w:p w:rsidR="00D34BF7" w:rsidRPr="0013620F" w:rsidRDefault="00D34BF7" w:rsidP="00D34BF7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3620F">
        <w:rPr>
          <w:rFonts w:ascii="Times New Roman" w:hAnsi="Times New Roman"/>
          <w:sz w:val="24"/>
          <w:szCs w:val="24"/>
        </w:rPr>
        <w:t>Бялт</w:t>
      </w:r>
      <w:proofErr w:type="spellEnd"/>
      <w:r w:rsidRPr="0013620F">
        <w:rPr>
          <w:rFonts w:ascii="Times New Roman" w:hAnsi="Times New Roman"/>
          <w:sz w:val="24"/>
          <w:szCs w:val="24"/>
        </w:rPr>
        <w:t>, В. С.   Правовые основы профессиональной 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</w:t>
      </w:r>
      <w:r w:rsidRPr="0013620F">
        <w:rPr>
          <w:rFonts w:ascii="Times New Roman" w:hAnsi="Times New Roman"/>
          <w:sz w:val="24"/>
          <w:szCs w:val="24"/>
        </w:rPr>
        <w:br/>
        <w:t xml:space="preserve">для СПО / В. С. </w:t>
      </w:r>
      <w:proofErr w:type="spellStart"/>
      <w:r w:rsidRPr="0013620F">
        <w:rPr>
          <w:rFonts w:ascii="Times New Roman" w:hAnsi="Times New Roman"/>
          <w:sz w:val="24"/>
          <w:szCs w:val="24"/>
        </w:rPr>
        <w:t>Бялт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13620F">
        <w:rPr>
          <w:rFonts w:ascii="Times New Roman" w:hAnsi="Times New Roman"/>
          <w:sz w:val="24"/>
          <w:szCs w:val="24"/>
        </w:rPr>
        <w:t>испр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и доп. — М. : Издательство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</w:t>
      </w:r>
      <w:r w:rsidRPr="0013620F">
        <w:rPr>
          <w:rFonts w:ascii="Times New Roman" w:hAnsi="Times New Roman"/>
          <w:sz w:val="24"/>
          <w:szCs w:val="24"/>
        </w:rPr>
        <w:br/>
        <w:t>2017. — 299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5" w:anchor="page/1" w:tgtFrame="_blank" w:history="1">
        <w:r w:rsidRPr="0013620F">
          <w:rPr>
            <w:rStyle w:val="ac"/>
            <w:rFonts w:ascii="Times New Roman" w:hAnsi="Times New Roman"/>
            <w:sz w:val="24"/>
            <w:szCs w:val="24"/>
          </w:rPr>
          <w:t>https://www.biblio-online.ru/viewer/D7CFD270-429E-4F82-9D86-8A9314202D8E#page/1</w:t>
        </w:r>
      </w:hyperlink>
      <w:r w:rsidRPr="0013620F">
        <w:rPr>
          <w:rFonts w:ascii="Times New Roman" w:hAnsi="Times New Roman"/>
          <w:sz w:val="24"/>
          <w:szCs w:val="24"/>
        </w:rPr>
        <w:br/>
        <w:t> </w:t>
      </w:r>
      <w:r w:rsidRPr="0013620F">
        <w:rPr>
          <w:rFonts w:ascii="Times New Roman" w:hAnsi="Times New Roman"/>
          <w:sz w:val="24"/>
          <w:szCs w:val="24"/>
        </w:rPr>
        <w:br/>
        <w:t>2. Основы права : учебник и практикум для СПО / А. А. Вологдин [и др.] ; под общ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br/>
      </w:r>
      <w:proofErr w:type="gramStart"/>
      <w:r w:rsidRPr="0013620F">
        <w:rPr>
          <w:rFonts w:ascii="Times New Roman" w:hAnsi="Times New Roman"/>
          <w:sz w:val="24"/>
          <w:szCs w:val="24"/>
        </w:rPr>
        <w:t>р</w:t>
      </w:r>
      <w:proofErr w:type="gramEnd"/>
      <w:r w:rsidRPr="0013620F">
        <w:rPr>
          <w:rFonts w:ascii="Times New Roman" w:hAnsi="Times New Roman"/>
          <w:sz w:val="24"/>
          <w:szCs w:val="24"/>
        </w:rPr>
        <w:t>ед. А. А. Вологдина. —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— 409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6" w:anchor="page/1" w:tgtFrame="_blank" w:history="1">
        <w:r w:rsidRPr="0013620F">
          <w:rPr>
            <w:rStyle w:val="ac"/>
            <w:rFonts w:ascii="Times New Roman" w:hAnsi="Times New Roman"/>
            <w:sz w:val="24"/>
            <w:szCs w:val="24"/>
          </w:rPr>
          <w:t>https://www.biblio-online.ru/viewer/FD57043F-8593-41E4-978C-5C76F292EDB1#page/1</w:t>
        </w:r>
      </w:hyperlink>
    </w:p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ind w:firstLine="660"/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Default="00B85325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.</w:t>
      </w: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Pr="0013620F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B85325" w:rsidRPr="003B6978" w:rsidRDefault="00B85325" w:rsidP="003B6978">
      <w:pPr>
        <w:pStyle w:val="ad"/>
        <w:numPr>
          <w:ilvl w:val="0"/>
          <w:numId w:val="14"/>
        </w:numPr>
        <w:rPr>
          <w:b/>
          <w:szCs w:val="24"/>
        </w:rPr>
      </w:pPr>
      <w:r w:rsidRPr="003B6978">
        <w:rPr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1"/>
        <w:gridCol w:w="2858"/>
        <w:gridCol w:w="3222"/>
      </w:tblGrid>
      <w:tr w:rsidR="00D34BF7" w:rsidRPr="0013620F" w:rsidTr="00AF4F7F">
        <w:tc>
          <w:tcPr>
            <w:tcW w:w="1824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34BF7" w:rsidRPr="0013620F" w:rsidTr="00AF4F7F">
        <w:tc>
          <w:tcPr>
            <w:tcW w:w="1824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Трудового Кодекса;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 xml:space="preserve">гражданина, </w:t>
            </w:r>
            <w:r w:rsidRPr="0013620F">
              <w:rPr>
                <w:position w:val="-1"/>
                <w:szCs w:val="24"/>
              </w:rPr>
              <w:t xml:space="preserve">механизмы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 xml:space="preserve">регулирования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профессиональной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 xml:space="preserve">формы юридических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предпринимательской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 xml:space="preserve">трудового договора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прекращения;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населения;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 xml:space="preserve">защиты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материальной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lastRenderedPageBreak/>
              <w:t>работника;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административных правонарушений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proofErr w:type="gramStart"/>
            <w:r w:rsidRPr="0013620F">
              <w:rPr>
                <w:w w:val="105"/>
                <w:position w:val="-1"/>
                <w:szCs w:val="24"/>
              </w:rPr>
              <w:t>административной</w:t>
            </w:r>
            <w:proofErr w:type="gramEnd"/>
            <w:r w:rsidRPr="0013620F">
              <w:rPr>
                <w:w w:val="105"/>
                <w:position w:val="-1"/>
                <w:szCs w:val="24"/>
              </w:rPr>
              <w:t xml:space="preserve">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нормы защиты нарушенных прав и судебный порядок </w:t>
            </w:r>
            <w:r w:rsidRPr="0013620F">
              <w:rPr>
                <w:w w:val="106"/>
                <w:szCs w:val="24"/>
              </w:rPr>
              <w:t>разрешения споров.</w:t>
            </w:r>
          </w:p>
          <w:p w:rsidR="00D34BF7" w:rsidRPr="0013620F" w:rsidRDefault="00D34BF7" w:rsidP="00AF4F7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D34BF7" w:rsidRPr="0013620F" w:rsidTr="00AF4F7F">
        <w:tc>
          <w:tcPr>
            <w:tcW w:w="1824" w:type="pct"/>
          </w:tcPr>
          <w:p w:rsidR="00D34BF7" w:rsidRPr="0013620F" w:rsidRDefault="00D34BF7" w:rsidP="00AF4F7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Умения:</w:t>
            </w:r>
          </w:p>
          <w:p w:rsidR="00D34BF7" w:rsidRPr="0013620F" w:rsidRDefault="00D34BF7" w:rsidP="00AF4F7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использовать необходимые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законодательством;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 оценивать результаты и последствия деятельности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зрения</w:t>
            </w:r>
          </w:p>
        </w:tc>
        <w:tc>
          <w:tcPr>
            <w:tcW w:w="149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4BF7" w:rsidRPr="0013620F" w:rsidRDefault="00D34BF7" w:rsidP="00D34B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4BF7" w:rsidRPr="0013620F" w:rsidRDefault="00D34BF7" w:rsidP="00D34BF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4BF7" w:rsidRDefault="00D34BF7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Pr="00D34BF7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4D3D3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D3D32" w:rsidRDefault="004D3D32" w:rsidP="00A231C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3D32" w:rsidRDefault="004D3D32" w:rsidP="00A231C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D32" w:rsidRDefault="004D3D32" w:rsidP="00A231C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D3D32" w:rsidRDefault="004D3D32" w:rsidP="004D3D32"/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63054F" w:rsidRDefault="0063054F"/>
    <w:sectPr w:rsidR="0063054F" w:rsidSect="0063054F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3F8" w:rsidRDefault="002A63F8" w:rsidP="00B85325">
      <w:pPr>
        <w:spacing w:after="0" w:line="240" w:lineRule="auto"/>
      </w:pPr>
      <w:r>
        <w:separator/>
      </w:r>
    </w:p>
  </w:endnote>
  <w:endnote w:type="continuationSeparator" w:id="1">
    <w:p w:rsidR="002A63F8" w:rsidRDefault="002A63F8" w:rsidP="00B8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0141"/>
      <w:docPartObj>
        <w:docPartGallery w:val="Page Numbers (Bottom of Page)"/>
        <w:docPartUnique/>
      </w:docPartObj>
    </w:sdtPr>
    <w:sdtContent>
      <w:p w:rsidR="002A63F8" w:rsidRDefault="000F6FBA">
        <w:pPr>
          <w:pStyle w:val="a5"/>
          <w:jc w:val="right"/>
        </w:pPr>
        <w:fldSimple w:instr=" PAGE   \* MERGEFORMAT ">
          <w:r w:rsidR="00341C6B">
            <w:rPr>
              <w:noProof/>
            </w:rPr>
            <w:t>3</w:t>
          </w:r>
        </w:fldSimple>
      </w:p>
    </w:sdtContent>
  </w:sdt>
  <w:p w:rsidR="002A63F8" w:rsidRDefault="002A63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F8" w:rsidRDefault="000F6FBA" w:rsidP="008B7C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63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3F8" w:rsidRDefault="002A63F8" w:rsidP="008B7C6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F8" w:rsidRDefault="002A63F8">
    <w:pPr>
      <w:pStyle w:val="a5"/>
      <w:jc w:val="right"/>
    </w:pPr>
  </w:p>
  <w:p w:rsidR="002A63F8" w:rsidRDefault="002A63F8" w:rsidP="008B7C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3F8" w:rsidRDefault="002A63F8" w:rsidP="00B85325">
      <w:pPr>
        <w:spacing w:after="0" w:line="240" w:lineRule="auto"/>
      </w:pPr>
      <w:r>
        <w:separator/>
      </w:r>
    </w:p>
  </w:footnote>
  <w:footnote w:type="continuationSeparator" w:id="1">
    <w:p w:rsidR="002A63F8" w:rsidRDefault="002A63F8" w:rsidP="00B8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14FD5"/>
    <w:multiLevelType w:val="hybridMultilevel"/>
    <w:tmpl w:val="2F0E84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3"/>
  </w:num>
  <w:num w:numId="11">
    <w:abstractNumId w:val="5"/>
  </w:num>
  <w:num w:numId="12">
    <w:abstractNumId w:val="11"/>
  </w:num>
  <w:num w:numId="13">
    <w:abstractNumId w:val="0"/>
  </w:num>
  <w:num w:numId="14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325"/>
    <w:rsid w:val="000222AB"/>
    <w:rsid w:val="00037F6B"/>
    <w:rsid w:val="00040371"/>
    <w:rsid w:val="00096B6C"/>
    <w:rsid w:val="000F1113"/>
    <w:rsid w:val="000F6FBA"/>
    <w:rsid w:val="00102452"/>
    <w:rsid w:val="00177F95"/>
    <w:rsid w:val="002076E4"/>
    <w:rsid w:val="00250473"/>
    <w:rsid w:val="002A63F8"/>
    <w:rsid w:val="00320837"/>
    <w:rsid w:val="00341C6B"/>
    <w:rsid w:val="003B6978"/>
    <w:rsid w:val="004574D8"/>
    <w:rsid w:val="004622A2"/>
    <w:rsid w:val="00487C86"/>
    <w:rsid w:val="004D3D32"/>
    <w:rsid w:val="00582E2A"/>
    <w:rsid w:val="00605029"/>
    <w:rsid w:val="00623BB4"/>
    <w:rsid w:val="0063054F"/>
    <w:rsid w:val="006309C8"/>
    <w:rsid w:val="006C5E70"/>
    <w:rsid w:val="0072592A"/>
    <w:rsid w:val="00781557"/>
    <w:rsid w:val="00781E57"/>
    <w:rsid w:val="00784BD0"/>
    <w:rsid w:val="007D08B7"/>
    <w:rsid w:val="00813839"/>
    <w:rsid w:val="008B16B5"/>
    <w:rsid w:val="008B4D04"/>
    <w:rsid w:val="008B7C6F"/>
    <w:rsid w:val="00903B77"/>
    <w:rsid w:val="0096551D"/>
    <w:rsid w:val="009D1ACD"/>
    <w:rsid w:val="00A231C9"/>
    <w:rsid w:val="00AF4F7F"/>
    <w:rsid w:val="00B85325"/>
    <w:rsid w:val="00C0268E"/>
    <w:rsid w:val="00D2641C"/>
    <w:rsid w:val="00D34BF7"/>
    <w:rsid w:val="00D7387D"/>
    <w:rsid w:val="00DA2487"/>
    <w:rsid w:val="00E7319A"/>
    <w:rsid w:val="00F00B49"/>
    <w:rsid w:val="00F67D17"/>
    <w:rsid w:val="00FA105F"/>
    <w:rsid w:val="00FB3141"/>
    <w:rsid w:val="00FB610E"/>
    <w:rsid w:val="00FC0824"/>
    <w:rsid w:val="00FC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2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532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8532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532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853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3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8532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32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853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8532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85325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853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853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85325"/>
    <w:rPr>
      <w:rFonts w:cs="Times New Roman"/>
    </w:rPr>
  </w:style>
  <w:style w:type="paragraph" w:styleId="a8">
    <w:name w:val="Normal (Web)"/>
    <w:basedOn w:val="a"/>
    <w:uiPriority w:val="99"/>
    <w:rsid w:val="00B8532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853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8532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853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853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85325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B8532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8532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85325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B8532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8532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8532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B853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8532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85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8532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85325"/>
    <w:rPr>
      <w:b/>
    </w:rPr>
  </w:style>
  <w:style w:type="paragraph" w:styleId="af6">
    <w:name w:val="annotation subject"/>
    <w:basedOn w:val="af4"/>
    <w:next w:val="af4"/>
    <w:link w:val="af7"/>
    <w:uiPriority w:val="99"/>
    <w:rsid w:val="00B8532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B8532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85325"/>
    <w:rPr>
      <w:b/>
      <w:bCs/>
    </w:rPr>
  </w:style>
  <w:style w:type="paragraph" w:styleId="25">
    <w:name w:val="Body Text Indent 2"/>
    <w:basedOn w:val="a"/>
    <w:link w:val="26"/>
    <w:rsid w:val="00B853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85325"/>
  </w:style>
  <w:style w:type="character" w:customStyle="1" w:styleId="af8">
    <w:name w:val="Цветовое выделение"/>
    <w:uiPriority w:val="99"/>
    <w:rsid w:val="00B85325"/>
    <w:rPr>
      <w:b/>
      <w:color w:val="26282F"/>
    </w:rPr>
  </w:style>
  <w:style w:type="character" w:customStyle="1" w:styleId="af9">
    <w:name w:val="Гипертекстовая ссылка"/>
    <w:uiPriority w:val="99"/>
    <w:rsid w:val="00B8532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8532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85325"/>
  </w:style>
  <w:style w:type="paragraph" w:customStyle="1" w:styleId="afd">
    <w:name w:val="Внимание: недобросовестность!"/>
    <w:basedOn w:val="afb"/>
    <w:next w:val="a"/>
    <w:uiPriority w:val="99"/>
    <w:rsid w:val="00B85325"/>
  </w:style>
  <w:style w:type="character" w:customStyle="1" w:styleId="afe">
    <w:name w:val="Выделение для Базового Поиска"/>
    <w:uiPriority w:val="99"/>
    <w:rsid w:val="00B8532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8532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8532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8532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8532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8532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8532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853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853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8532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8532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8532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8532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85325"/>
  </w:style>
  <w:style w:type="paragraph" w:customStyle="1" w:styleId="afff6">
    <w:name w:val="Моноширинны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8532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8532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8532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85325"/>
    <w:pPr>
      <w:ind w:left="140"/>
    </w:pPr>
  </w:style>
  <w:style w:type="character" w:customStyle="1" w:styleId="afffe">
    <w:name w:val="Опечатки"/>
    <w:uiPriority w:val="99"/>
    <w:rsid w:val="00B8532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8532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8532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853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8532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85325"/>
  </w:style>
  <w:style w:type="paragraph" w:customStyle="1" w:styleId="affff6">
    <w:name w:val="Примечание."/>
    <w:basedOn w:val="afb"/>
    <w:next w:val="a"/>
    <w:uiPriority w:val="99"/>
    <w:rsid w:val="00B85325"/>
  </w:style>
  <w:style w:type="character" w:customStyle="1" w:styleId="affff7">
    <w:name w:val="Продолжение ссылки"/>
    <w:uiPriority w:val="99"/>
    <w:rsid w:val="00B85325"/>
  </w:style>
  <w:style w:type="paragraph" w:customStyle="1" w:styleId="affff8">
    <w:name w:val="Словарная статья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8532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8532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8532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8532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8532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8532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853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85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B853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85325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85325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8532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8532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85325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85325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B85325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853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B8532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85325"/>
    <w:rPr>
      <w:lang w:val="ru-RU"/>
    </w:rPr>
  </w:style>
  <w:style w:type="character" w:customStyle="1" w:styleId="FontStyle121">
    <w:name w:val="Font Style121"/>
    <w:uiPriority w:val="99"/>
    <w:rsid w:val="00B8532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B85325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B8532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B85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B8532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B85325"/>
    <w:rPr>
      <w:rFonts w:ascii="Times New Roman" w:hAnsi="Times New Roman"/>
    </w:rPr>
  </w:style>
  <w:style w:type="table" w:customStyle="1" w:styleId="15">
    <w:name w:val="Сетка таблицы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B85325"/>
    <w:rPr>
      <w:rFonts w:cs="Times New Roman"/>
    </w:rPr>
  </w:style>
  <w:style w:type="paragraph" w:styleId="affffff">
    <w:name w:val="Plain Text"/>
    <w:basedOn w:val="a"/>
    <w:link w:val="affffff0"/>
    <w:uiPriority w:val="99"/>
    <w:rsid w:val="00B853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B85325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B85325"/>
    <w:rPr>
      <w:rFonts w:cs="Times New Roman"/>
    </w:rPr>
  </w:style>
  <w:style w:type="character" w:customStyle="1" w:styleId="c4">
    <w:name w:val="c4"/>
    <w:basedOn w:val="a0"/>
    <w:uiPriority w:val="99"/>
    <w:rsid w:val="00B85325"/>
    <w:rPr>
      <w:rFonts w:cs="Times New Roman"/>
    </w:rPr>
  </w:style>
  <w:style w:type="character" w:customStyle="1" w:styleId="c5">
    <w:name w:val="c5"/>
    <w:basedOn w:val="a0"/>
    <w:uiPriority w:val="99"/>
    <w:rsid w:val="00B85325"/>
    <w:rPr>
      <w:rFonts w:cs="Times New Roman"/>
    </w:rPr>
  </w:style>
  <w:style w:type="paragraph" w:customStyle="1" w:styleId="c15">
    <w:name w:val="c15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B85325"/>
    <w:rPr>
      <w:sz w:val="16"/>
    </w:rPr>
  </w:style>
  <w:style w:type="character" w:customStyle="1" w:styleId="gray1">
    <w:name w:val="gray1"/>
    <w:uiPriority w:val="99"/>
    <w:rsid w:val="00B85325"/>
    <w:rPr>
      <w:color w:val="6C737F"/>
    </w:rPr>
  </w:style>
  <w:style w:type="character" w:customStyle="1" w:styleId="FontStyle28">
    <w:name w:val="Font Style28"/>
    <w:uiPriority w:val="99"/>
    <w:rsid w:val="00B8532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B8532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B85325"/>
    <w:rPr>
      <w:rFonts w:cs="Times New Roman"/>
    </w:rPr>
  </w:style>
  <w:style w:type="paragraph" w:customStyle="1" w:styleId="17">
    <w:name w:val="Название1"/>
    <w:basedOn w:val="a"/>
    <w:uiPriority w:val="99"/>
    <w:rsid w:val="00B8532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B8532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B8532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B85325"/>
  </w:style>
  <w:style w:type="character" w:customStyle="1" w:styleId="gen1">
    <w:name w:val="gen1"/>
    <w:uiPriority w:val="99"/>
    <w:rsid w:val="00B85325"/>
    <w:rPr>
      <w:sz w:val="29"/>
    </w:rPr>
  </w:style>
  <w:style w:type="paragraph" w:customStyle="1" w:styleId="affffff2">
    <w:name w:val="Содержимое таблицы"/>
    <w:basedOn w:val="a"/>
    <w:uiPriority w:val="99"/>
    <w:rsid w:val="00B8532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B85325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B8532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B85325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B85325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B85325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8532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853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8532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B85325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3">
    <w:name w:val="Основной текст (4)"/>
    <w:basedOn w:val="a0"/>
    <w:uiPriority w:val="99"/>
    <w:rsid w:val="008B7C6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fffff5">
    <w:name w:val="Strong"/>
    <w:basedOn w:val="a0"/>
    <w:uiPriority w:val="22"/>
    <w:qFormat/>
    <w:rsid w:val="00FC08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wirpx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htk-edu.ru/metodichki/pravovoe-obespechenie-professionalnoy-deyatelnost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FD57043F-8593-41E4-978C-5C76F292EDB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st-students.ru/index.php?productID=317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D7CFD270-429E-4F82-9D86-8A9314202D8E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ru.wikipedia.org/wiki/%C0%F0%E1%E8%F2%F0%E0%E6%ED%FB%E9_%F1%F3%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86A54-BAE8-474A-9584-04121D56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17</Pages>
  <Words>3043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18</cp:revision>
  <dcterms:created xsi:type="dcterms:W3CDTF">2017-05-25T05:54:00Z</dcterms:created>
  <dcterms:modified xsi:type="dcterms:W3CDTF">2023-04-26T06:19:00Z</dcterms:modified>
</cp:coreProperties>
</file>